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600" w:firstRow="0" w:lastRow="0" w:firstColumn="0" w:lastColumn="0" w:noHBand="1" w:noVBand="1"/>
      </w:tblPr>
      <w:tblGrid>
        <w:gridCol w:w="9016"/>
      </w:tblGrid>
      <w:tr w:rsidR="003620C1" w:rsidRPr="005B00A7" w14:paraId="783403BF" w14:textId="77777777" w:rsidTr="00380AAC">
        <w:tc>
          <w:tcPr>
            <w:tcW w:w="9242" w:type="dxa"/>
            <w:shd w:val="clear" w:color="auto" w:fill="D9E2F3"/>
          </w:tcPr>
          <w:p w14:paraId="024A51E2" w14:textId="77777777" w:rsidR="003620C1" w:rsidRPr="005B00A7" w:rsidRDefault="003620C1" w:rsidP="00380AAC">
            <w:pPr>
              <w:autoSpaceDE w:val="0"/>
              <w:autoSpaceDN w:val="0"/>
              <w:adjustRightInd w:val="0"/>
              <w:spacing w:before="120" w:after="120" w:line="276" w:lineRule="auto"/>
              <w:rPr>
                <w:rFonts w:ascii="Arial" w:hAnsi="Arial" w:cs="Arial"/>
                <w:b/>
                <w:bCs/>
                <w:color w:val="002060"/>
                <w:sz w:val="20"/>
                <w:szCs w:val="20"/>
                <w:lang w:val="en-GB"/>
              </w:rPr>
            </w:pPr>
            <w:r w:rsidRPr="005B00A7">
              <w:rPr>
                <w:rFonts w:ascii="Arial" w:hAnsi="Arial" w:cs="Arial"/>
                <w:b/>
                <w:bCs/>
                <w:color w:val="002060"/>
                <w:sz w:val="26"/>
                <w:szCs w:val="26"/>
                <w:lang w:val="en-GB"/>
              </w:rPr>
              <w:t>Introduction</w:t>
            </w:r>
          </w:p>
        </w:tc>
      </w:tr>
      <w:tr w:rsidR="003620C1" w:rsidRPr="005B00A7" w14:paraId="3B279F2A" w14:textId="77777777" w:rsidTr="00380AAC">
        <w:tc>
          <w:tcPr>
            <w:tcW w:w="9242" w:type="dxa"/>
            <w:shd w:val="clear" w:color="auto" w:fill="auto"/>
          </w:tcPr>
          <w:p w14:paraId="7E809C83" w14:textId="77777777" w:rsidR="003620C1" w:rsidRPr="005B00A7" w:rsidRDefault="003620C1" w:rsidP="00380AAC">
            <w:pPr>
              <w:autoSpaceDE w:val="0"/>
              <w:autoSpaceDN w:val="0"/>
              <w:adjustRightInd w:val="0"/>
              <w:spacing w:before="120" w:after="120" w:line="276" w:lineRule="auto"/>
              <w:rPr>
                <w:rFonts w:ascii="Arial" w:hAnsi="Arial" w:cs="Arial"/>
                <w:bCs/>
                <w:color w:val="093A5D"/>
                <w:sz w:val="20"/>
                <w:szCs w:val="20"/>
                <w:lang w:val="en-GB"/>
              </w:rPr>
            </w:pPr>
            <w:r w:rsidRPr="005B00A7">
              <w:rPr>
                <w:rFonts w:ascii="Arial" w:hAnsi="Arial" w:cs="Arial"/>
                <w:bCs/>
                <w:color w:val="093A5D"/>
                <w:sz w:val="20"/>
                <w:szCs w:val="20"/>
                <w:lang w:val="en-GB"/>
              </w:rPr>
              <w:t xml:space="preserve">This form is for notifying Irish Auditing and Accountancy Supervisory Authority (IAASA) of any change of information concerning the registration of third-country audit entities as defined in Article 2 (4) of the Directive 2006/43/EC (Directive) and in accordance with Article 45 of the Directive 2006/43/EC of 17 May, 2006 (as amended by Directive 2014/56/EU, and Regulation (EU) No 537/2014). </w:t>
            </w:r>
          </w:p>
          <w:p w14:paraId="2701548A" w14:textId="49ADAD15" w:rsidR="003620C1" w:rsidRPr="005B00A7" w:rsidRDefault="003620C1" w:rsidP="00380AAC">
            <w:pPr>
              <w:autoSpaceDE w:val="0"/>
              <w:autoSpaceDN w:val="0"/>
              <w:adjustRightInd w:val="0"/>
              <w:spacing w:before="120" w:after="120" w:line="276" w:lineRule="auto"/>
              <w:rPr>
                <w:rFonts w:ascii="Arial" w:hAnsi="Arial" w:cs="Arial"/>
                <w:b/>
                <w:bCs/>
                <w:color w:val="093A5D"/>
                <w:sz w:val="20"/>
                <w:szCs w:val="20"/>
                <w:lang w:val="en-GB"/>
              </w:rPr>
            </w:pPr>
            <w:r w:rsidRPr="005B00A7">
              <w:rPr>
                <w:rFonts w:ascii="Arial" w:hAnsi="Arial" w:cs="Arial"/>
                <w:bCs/>
                <w:color w:val="093A5D"/>
                <w:sz w:val="20"/>
                <w:szCs w:val="20"/>
                <w:lang w:val="en-GB"/>
              </w:rPr>
              <w:t xml:space="preserve">The </w:t>
            </w:r>
            <w:r w:rsidR="007E0C80">
              <w:rPr>
                <w:rFonts w:ascii="Arial" w:hAnsi="Arial" w:cs="Arial"/>
                <w:bCs/>
                <w:color w:val="093A5D"/>
                <w:sz w:val="20"/>
                <w:szCs w:val="20"/>
                <w:lang w:val="en-GB"/>
              </w:rPr>
              <w:t xml:space="preserve">updated </w:t>
            </w:r>
            <w:r w:rsidRPr="005B00A7">
              <w:rPr>
                <w:rFonts w:ascii="Arial" w:hAnsi="Arial" w:cs="Arial"/>
                <w:bCs/>
                <w:color w:val="093A5D"/>
                <w:sz w:val="20"/>
                <w:szCs w:val="20"/>
                <w:lang w:val="en-GB"/>
              </w:rPr>
              <w:t xml:space="preserve">information provided under Items </w:t>
            </w:r>
            <w:r w:rsidRPr="00750F54">
              <w:rPr>
                <w:rFonts w:ascii="Arial" w:hAnsi="Arial" w:cs="Arial"/>
                <w:bCs/>
                <w:color w:val="093A5D"/>
                <w:sz w:val="20"/>
                <w:szCs w:val="20"/>
                <w:lang w:val="en-GB"/>
              </w:rPr>
              <w:t>1.1 to 1.12, 1.16, 1.18, 2.2, 3.3, 4.1, 5.1, 6.1 and 7.1</w:t>
            </w:r>
            <w:r w:rsidRPr="005B00A7">
              <w:rPr>
                <w:rFonts w:ascii="Arial" w:hAnsi="Arial" w:cs="Arial"/>
                <w:bCs/>
                <w:color w:val="093A5D"/>
                <w:sz w:val="20"/>
                <w:szCs w:val="20"/>
                <w:lang w:val="en-GB"/>
              </w:rPr>
              <w:t xml:space="preserve"> will be stored in the register in electronic form and shall be electronically accessible to the public.</w:t>
            </w:r>
          </w:p>
          <w:p w14:paraId="7914EADA" w14:textId="77777777" w:rsidR="003620C1" w:rsidRPr="005B00A7" w:rsidRDefault="003620C1" w:rsidP="00380AAC">
            <w:pPr>
              <w:autoSpaceDE w:val="0"/>
              <w:autoSpaceDN w:val="0"/>
              <w:adjustRightInd w:val="0"/>
              <w:spacing w:before="120" w:after="120" w:line="276" w:lineRule="auto"/>
              <w:rPr>
                <w:rFonts w:ascii="Arial" w:hAnsi="Arial" w:cs="Arial"/>
                <w:b/>
                <w:bCs/>
                <w:color w:val="093A5D"/>
                <w:sz w:val="20"/>
                <w:szCs w:val="20"/>
                <w:lang w:val="en-GB"/>
              </w:rPr>
            </w:pPr>
            <w:r w:rsidRPr="005B00A7">
              <w:rPr>
                <w:rFonts w:ascii="Arial" w:hAnsi="Arial" w:cs="Arial"/>
                <w:b/>
                <w:bCs/>
                <w:color w:val="093A5D"/>
                <w:sz w:val="20"/>
                <w:szCs w:val="20"/>
                <w:lang w:val="en-GB"/>
              </w:rPr>
              <w:t>Who must use this Form?</w:t>
            </w:r>
          </w:p>
          <w:p w14:paraId="32829A4B" w14:textId="77777777" w:rsidR="003620C1" w:rsidRPr="005B00A7" w:rsidRDefault="003620C1" w:rsidP="00380AAC">
            <w:pPr>
              <w:autoSpaceDE w:val="0"/>
              <w:autoSpaceDN w:val="0"/>
              <w:adjustRightInd w:val="0"/>
              <w:spacing w:before="120" w:after="120" w:line="276" w:lineRule="auto"/>
              <w:rPr>
                <w:rFonts w:ascii="Arial" w:hAnsi="Arial" w:cs="Arial"/>
                <w:bCs/>
                <w:color w:val="093A5D"/>
                <w:sz w:val="20"/>
                <w:szCs w:val="20"/>
                <w:lang w:val="en-GB"/>
              </w:rPr>
            </w:pPr>
            <w:r w:rsidRPr="005B00A7">
              <w:rPr>
                <w:rFonts w:ascii="Arial" w:hAnsi="Arial" w:cs="Arial"/>
                <w:bCs/>
                <w:color w:val="093A5D"/>
                <w:sz w:val="20"/>
                <w:szCs w:val="20"/>
                <w:lang w:val="en-GB"/>
              </w:rPr>
              <w:t>Third-country audit entities that either have applied for registration with IAASA or are already registered with IAASA after having submitted Form B (IE) shall notify IAASA within 1 month of any change of information contained in the public register by means of submitting Form B-U (IE).</w:t>
            </w:r>
          </w:p>
          <w:p w14:paraId="5765F4B4" w14:textId="77777777" w:rsidR="003620C1" w:rsidRPr="005B00A7" w:rsidRDefault="003620C1" w:rsidP="00380AAC">
            <w:pPr>
              <w:autoSpaceDE w:val="0"/>
              <w:autoSpaceDN w:val="0"/>
              <w:adjustRightInd w:val="0"/>
              <w:spacing w:before="120" w:after="120" w:line="276" w:lineRule="auto"/>
              <w:rPr>
                <w:rFonts w:ascii="Arial" w:hAnsi="Arial" w:cs="Arial"/>
                <w:b/>
                <w:bCs/>
                <w:color w:val="093A5D"/>
                <w:sz w:val="20"/>
                <w:szCs w:val="20"/>
                <w:lang w:val="en-GB"/>
              </w:rPr>
            </w:pPr>
            <w:r w:rsidRPr="005B00A7">
              <w:rPr>
                <w:rFonts w:ascii="Arial" w:hAnsi="Arial" w:cs="Arial"/>
                <w:b/>
                <w:bCs/>
                <w:color w:val="093A5D"/>
                <w:sz w:val="20"/>
                <w:szCs w:val="20"/>
                <w:lang w:val="en-GB"/>
              </w:rPr>
              <w:t>How to update registration information?</w:t>
            </w:r>
          </w:p>
          <w:p w14:paraId="7D6985D6" w14:textId="50A82480" w:rsidR="003620C1" w:rsidRDefault="003620C1" w:rsidP="00380AAC">
            <w:pPr>
              <w:autoSpaceDE w:val="0"/>
              <w:autoSpaceDN w:val="0"/>
              <w:adjustRightInd w:val="0"/>
              <w:spacing w:before="120" w:after="120" w:line="276" w:lineRule="auto"/>
              <w:rPr>
                <w:rFonts w:ascii="Arial" w:hAnsi="Arial" w:cs="Arial"/>
                <w:bCs/>
                <w:color w:val="093A5D"/>
                <w:sz w:val="20"/>
                <w:szCs w:val="20"/>
                <w:lang w:val="en-GB"/>
              </w:rPr>
            </w:pPr>
            <w:r w:rsidRPr="005B00A7">
              <w:rPr>
                <w:rFonts w:ascii="Arial" w:hAnsi="Arial" w:cs="Arial"/>
                <w:bCs/>
                <w:color w:val="093A5D"/>
                <w:sz w:val="20"/>
                <w:szCs w:val="20"/>
                <w:lang w:val="en-GB"/>
              </w:rPr>
              <w:t xml:space="preserve">The update form B-U (IE) needs to be filled in </w:t>
            </w:r>
            <w:r>
              <w:rPr>
                <w:rFonts w:ascii="Arial" w:hAnsi="Arial" w:cs="Arial"/>
                <w:bCs/>
                <w:color w:val="093A5D"/>
                <w:sz w:val="20"/>
                <w:szCs w:val="20"/>
                <w:lang w:val="en-GB"/>
              </w:rPr>
              <w:t>,</w:t>
            </w:r>
            <w:r w:rsidRPr="005B00A7">
              <w:rPr>
                <w:rFonts w:ascii="Arial" w:hAnsi="Arial" w:cs="Arial"/>
                <w:bCs/>
                <w:color w:val="093A5D"/>
                <w:sz w:val="20"/>
                <w:szCs w:val="20"/>
                <w:lang w:val="en-GB"/>
              </w:rPr>
              <w:t xml:space="preserve">the declarations at </w:t>
            </w:r>
            <w:r>
              <w:rPr>
                <w:rFonts w:ascii="Arial" w:hAnsi="Arial" w:cs="Arial"/>
                <w:bCs/>
                <w:color w:val="093A5D"/>
                <w:sz w:val="20"/>
                <w:szCs w:val="20"/>
                <w:lang w:val="en-GB"/>
              </w:rPr>
              <w:t>item</w:t>
            </w:r>
            <w:r w:rsidRPr="005B00A7">
              <w:rPr>
                <w:rFonts w:ascii="Arial" w:hAnsi="Arial" w:cs="Arial"/>
                <w:bCs/>
                <w:color w:val="093A5D"/>
                <w:sz w:val="20"/>
                <w:szCs w:val="20"/>
                <w:lang w:val="en-GB"/>
              </w:rPr>
              <w:t xml:space="preserve">10 must be completed and the form must be signed by an authorised person on behalf of the applicant (i.e. </w:t>
            </w:r>
            <w:r w:rsidRPr="005B00A7">
              <w:rPr>
                <w:rFonts w:ascii="Arial" w:hAnsi="Arial" w:cs="Arial"/>
                <w:color w:val="093A5D"/>
                <w:sz w:val="20"/>
                <w:szCs w:val="20"/>
                <w:lang w:val="en-GB"/>
              </w:rPr>
              <w:t>a member of the administrative and/or management body)</w:t>
            </w:r>
            <w:r w:rsidRPr="005B00A7">
              <w:rPr>
                <w:rFonts w:ascii="Arial" w:hAnsi="Arial" w:cs="Arial"/>
                <w:bCs/>
                <w:color w:val="093A5D"/>
                <w:sz w:val="20"/>
                <w:szCs w:val="20"/>
                <w:lang w:val="en-GB"/>
              </w:rPr>
              <w:t xml:space="preserve"> and sent to IAASA  by email (as attachment to thirdcountry@iaasa.ie). Complete item 1.0 (Name of the applicant and contact details for the registration) and furthermore only those items for which the information needs to be updated. In cases where the information needs to be updated, clearly indicate whether the update involves either a </w:t>
            </w:r>
            <w:r w:rsidRPr="005B00A7">
              <w:rPr>
                <w:rFonts w:ascii="Arial" w:hAnsi="Arial" w:cs="Arial"/>
                <w:bCs/>
                <w:i/>
                <w:iCs/>
                <w:color w:val="093A5D"/>
                <w:sz w:val="20"/>
                <w:szCs w:val="20"/>
                <w:lang w:val="en-GB"/>
              </w:rPr>
              <w:t xml:space="preserve">change </w:t>
            </w:r>
            <w:r w:rsidRPr="005B00A7">
              <w:rPr>
                <w:rFonts w:ascii="Arial" w:hAnsi="Arial" w:cs="Arial"/>
                <w:bCs/>
                <w:color w:val="093A5D"/>
                <w:sz w:val="20"/>
                <w:szCs w:val="20"/>
                <w:lang w:val="en-GB"/>
              </w:rPr>
              <w:t xml:space="preserve">or </w:t>
            </w:r>
            <w:r w:rsidRPr="005B00A7">
              <w:rPr>
                <w:rFonts w:ascii="Arial" w:hAnsi="Arial" w:cs="Arial"/>
                <w:bCs/>
                <w:i/>
                <w:iCs/>
                <w:color w:val="093A5D"/>
                <w:sz w:val="20"/>
                <w:szCs w:val="20"/>
                <w:lang w:val="en-GB"/>
              </w:rPr>
              <w:t xml:space="preserve">removal </w:t>
            </w:r>
            <w:r w:rsidRPr="005B00A7">
              <w:rPr>
                <w:rFonts w:ascii="Arial" w:hAnsi="Arial" w:cs="Arial"/>
                <w:bCs/>
                <w:color w:val="093A5D"/>
                <w:sz w:val="20"/>
                <w:szCs w:val="20"/>
                <w:lang w:val="en-GB"/>
              </w:rPr>
              <w:t xml:space="preserve">of previously submitted information, or an </w:t>
            </w:r>
            <w:r w:rsidRPr="005B00A7">
              <w:rPr>
                <w:rFonts w:ascii="Arial" w:hAnsi="Arial" w:cs="Arial"/>
                <w:bCs/>
                <w:i/>
                <w:iCs/>
                <w:color w:val="093A5D"/>
                <w:sz w:val="20"/>
                <w:szCs w:val="20"/>
                <w:lang w:val="en-GB"/>
              </w:rPr>
              <w:t xml:space="preserve">addition </w:t>
            </w:r>
            <w:r w:rsidRPr="005B00A7">
              <w:rPr>
                <w:rFonts w:ascii="Arial" w:hAnsi="Arial" w:cs="Arial"/>
                <w:bCs/>
                <w:color w:val="093A5D"/>
                <w:sz w:val="20"/>
                <w:szCs w:val="20"/>
                <w:lang w:val="en-GB"/>
              </w:rPr>
              <w:t xml:space="preserve">of new information or </w:t>
            </w:r>
            <w:r w:rsidRPr="005B00A7">
              <w:rPr>
                <w:rFonts w:ascii="Arial" w:hAnsi="Arial" w:cs="Arial"/>
                <w:bCs/>
                <w:i/>
                <w:iCs/>
                <w:color w:val="093A5D"/>
                <w:sz w:val="20"/>
                <w:szCs w:val="20"/>
                <w:lang w:val="en-GB"/>
              </w:rPr>
              <w:t>no change</w:t>
            </w:r>
            <w:r w:rsidRPr="005B00A7">
              <w:rPr>
                <w:rFonts w:ascii="Arial" w:hAnsi="Arial" w:cs="Arial"/>
                <w:bCs/>
                <w:color w:val="093A5D"/>
                <w:sz w:val="20"/>
                <w:szCs w:val="20"/>
                <w:lang w:val="en-GB"/>
              </w:rPr>
              <w:t xml:space="preserve"> of information. </w:t>
            </w:r>
          </w:p>
          <w:p w14:paraId="54406AE3" w14:textId="77777777" w:rsidR="003620C1" w:rsidRPr="005B00A7" w:rsidRDefault="003620C1" w:rsidP="00380AAC">
            <w:pPr>
              <w:autoSpaceDE w:val="0"/>
              <w:autoSpaceDN w:val="0"/>
              <w:adjustRightInd w:val="0"/>
              <w:spacing w:before="120" w:after="120" w:line="276" w:lineRule="auto"/>
              <w:rPr>
                <w:rFonts w:ascii="Arial" w:hAnsi="Arial" w:cs="Arial"/>
                <w:b/>
                <w:bCs/>
                <w:color w:val="093A5D"/>
                <w:sz w:val="20"/>
                <w:szCs w:val="20"/>
                <w:lang w:val="en-GB"/>
              </w:rPr>
            </w:pPr>
            <w:r w:rsidRPr="005B00A7">
              <w:rPr>
                <w:rFonts w:ascii="Arial" w:hAnsi="Arial" w:cs="Arial"/>
                <w:b/>
                <w:bCs/>
                <w:color w:val="093A5D"/>
                <w:sz w:val="20"/>
                <w:szCs w:val="20"/>
                <w:lang w:val="en-GB"/>
              </w:rPr>
              <w:t>Questions and contact</w:t>
            </w:r>
          </w:p>
          <w:p w14:paraId="465161F4" w14:textId="77777777" w:rsidR="003620C1" w:rsidRPr="005B00A7" w:rsidRDefault="003620C1" w:rsidP="00380AAC">
            <w:pPr>
              <w:autoSpaceDE w:val="0"/>
              <w:autoSpaceDN w:val="0"/>
              <w:adjustRightInd w:val="0"/>
              <w:spacing w:before="120" w:after="120" w:line="276" w:lineRule="auto"/>
              <w:rPr>
                <w:rFonts w:ascii="Verdana" w:hAnsi="Verdana"/>
                <w:bCs/>
                <w:color w:val="093A5D"/>
                <w:sz w:val="20"/>
                <w:szCs w:val="20"/>
                <w:lang w:val="en-GB"/>
              </w:rPr>
            </w:pPr>
            <w:r w:rsidRPr="005B00A7">
              <w:rPr>
                <w:rFonts w:ascii="Arial" w:hAnsi="Arial" w:cs="Arial"/>
                <w:bCs/>
                <w:color w:val="093A5D"/>
                <w:sz w:val="20"/>
                <w:szCs w:val="20"/>
                <w:lang w:val="en-GB"/>
              </w:rPr>
              <w:t>More information about IAASA and the public oversight on third-country audit entities as well as contact information can be found on the IAASA website.</w:t>
            </w:r>
            <w:r w:rsidRPr="005B00A7">
              <w:t xml:space="preserve"> </w:t>
            </w:r>
            <w:hyperlink r:id="rId7" w:history="1">
              <w:r w:rsidRPr="00180C0A">
                <w:rPr>
                  <w:rStyle w:val="Hyperlink"/>
                  <w:rFonts w:ascii="Arial" w:hAnsi="Arial" w:cs="Arial"/>
                  <w:bCs/>
                  <w:sz w:val="20"/>
                  <w:szCs w:val="20"/>
                  <w:lang w:val="en-GB"/>
                </w:rPr>
                <w:t>https://iaasa.ie/</w:t>
              </w:r>
            </w:hyperlink>
            <w:r>
              <w:rPr>
                <w:rFonts w:ascii="Arial" w:hAnsi="Arial" w:cs="Arial"/>
                <w:bCs/>
                <w:color w:val="093A5D"/>
                <w:sz w:val="20"/>
                <w:szCs w:val="20"/>
                <w:lang w:val="en-GB"/>
              </w:rPr>
              <w:t xml:space="preserve"> </w:t>
            </w:r>
          </w:p>
        </w:tc>
      </w:tr>
    </w:tbl>
    <w:p w14:paraId="66B539F9" w14:textId="77777777" w:rsidR="00750F54" w:rsidRDefault="00750F54"/>
    <w:tbl>
      <w:tblPr>
        <w:tblW w:w="0" w:type="auto"/>
        <w:tblBorders>
          <w:top w:val="single" w:sz="12" w:space="0" w:color="B4C6E7"/>
          <w:left w:val="single" w:sz="12" w:space="0" w:color="B4C6E7"/>
          <w:bottom w:val="single" w:sz="12" w:space="0" w:color="B4C6E7"/>
          <w:right w:val="single" w:sz="12" w:space="0" w:color="B4C6E7"/>
          <w:insideH w:val="single" w:sz="4" w:space="0" w:color="B4C6E7"/>
          <w:insideV w:val="single" w:sz="12" w:space="0" w:color="B4C6E7"/>
        </w:tblBorders>
        <w:tblLook w:val="0000" w:firstRow="0" w:lastRow="0" w:firstColumn="0" w:lastColumn="0" w:noHBand="0" w:noVBand="0"/>
      </w:tblPr>
      <w:tblGrid>
        <w:gridCol w:w="2200"/>
        <w:gridCol w:w="6796"/>
      </w:tblGrid>
      <w:tr w:rsidR="003620C1" w:rsidRPr="003620C1" w14:paraId="18287BE9" w14:textId="77777777" w:rsidTr="00380AAC">
        <w:tc>
          <w:tcPr>
            <w:tcW w:w="9242" w:type="dxa"/>
            <w:gridSpan w:val="2"/>
            <w:tcBorders>
              <w:top w:val="single" w:sz="12" w:space="0" w:color="B4C6E7"/>
            </w:tcBorders>
            <w:shd w:val="clear" w:color="auto" w:fill="auto"/>
          </w:tcPr>
          <w:p w14:paraId="7CC3E1D0" w14:textId="77777777" w:rsidR="007E0C80" w:rsidRDefault="003620C1" w:rsidP="003620C1">
            <w:pPr>
              <w:autoSpaceDE w:val="0"/>
              <w:autoSpaceDN w:val="0"/>
              <w:adjustRightInd w:val="0"/>
              <w:spacing w:before="120" w:after="120" w:line="240" w:lineRule="auto"/>
              <w:rPr>
                <w:rFonts w:ascii="Arial" w:hAnsi="Arial" w:cs="Arial"/>
                <w:color w:val="093A5D"/>
                <w:sz w:val="20"/>
                <w:szCs w:val="20"/>
                <w:lang w:val="en-GB"/>
              </w:rPr>
            </w:pPr>
            <w:bookmarkStart w:id="0" w:name="_Hlk129343994"/>
            <w:r w:rsidRPr="003620C1">
              <w:rPr>
                <w:rFonts w:ascii="Arial" w:hAnsi="Arial" w:cs="Arial"/>
                <w:color w:val="093A5D"/>
                <w:sz w:val="20"/>
                <w:szCs w:val="20"/>
                <w:lang w:val="en-GB"/>
              </w:rPr>
              <w:t>Provide the following information. Indicate whether this information is updated or unchanged:</w:t>
            </w:r>
          </w:p>
          <w:p w14:paraId="2D1016CC" w14:textId="0A1097D5" w:rsidR="003620C1" w:rsidRPr="003620C1" w:rsidRDefault="007E0C80"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1400483396"/>
                <w14:checkbox>
                  <w14:checked w14:val="0"/>
                  <w14:checkedState w14:val="2612" w14:font="MS Gothic"/>
                  <w14:uncheckedState w14:val="2610" w14:font="MS Gothic"/>
                </w14:checkbox>
              </w:sdtPr>
              <w:sdtContent>
                <w:r w:rsidR="00750F54">
                  <w:rPr>
                    <w:rFonts w:ascii="MS Gothic" w:eastAsia="MS Gothic" w:hAnsi="MS Gothic" w:cs="Arial" w:hint="eastAsia"/>
                    <w:color w:val="093A5D"/>
                    <w:sz w:val="28"/>
                    <w:szCs w:val="28"/>
                    <w:lang w:val="en-GB"/>
                  </w:rPr>
                  <w:t>☐</w:t>
                </w:r>
              </w:sdtContent>
            </w:sdt>
            <w:r w:rsidR="003620C1" w:rsidRPr="003620C1">
              <w:rPr>
                <w:rFonts w:ascii="Arial" w:hAnsi="Arial" w:cs="Arial"/>
                <w:color w:val="093A5D"/>
                <w:sz w:val="20"/>
                <w:szCs w:val="20"/>
                <w:lang w:val="en-GB"/>
              </w:rPr>
              <w:t xml:space="preserve"> Updated</w:t>
            </w:r>
          </w:p>
          <w:p w14:paraId="5D476CDE" w14:textId="24664BB6" w:rsidR="003620C1" w:rsidRPr="003620C1" w:rsidRDefault="007E0C80"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298577263"/>
                <w14:checkbox>
                  <w14:checked w14:val="0"/>
                  <w14:checkedState w14:val="2612" w14:font="MS Gothic"/>
                  <w14:uncheckedState w14:val="2610" w14:font="MS Gothic"/>
                </w14:checkbox>
              </w:sdtPr>
              <w:sdtContent>
                <w:r w:rsidRPr="007E0C80">
                  <w:rPr>
                    <w:rFonts w:ascii="MS Gothic" w:eastAsia="MS Gothic" w:hAnsi="MS Gothic" w:cs="Arial" w:hint="eastAsia"/>
                    <w:color w:val="093A5D"/>
                    <w:sz w:val="28"/>
                    <w:szCs w:val="28"/>
                    <w:lang w:val="en-GB"/>
                  </w:rPr>
                  <w:t>☐</w:t>
                </w:r>
              </w:sdtContent>
            </w:sdt>
            <w:r w:rsidR="00750F54">
              <w:rPr>
                <w:rFonts w:ascii="Arial" w:hAnsi="Arial" w:cs="Arial"/>
                <w:color w:val="093A5D"/>
                <w:sz w:val="28"/>
                <w:szCs w:val="28"/>
                <w:lang w:val="en-GB"/>
              </w:rPr>
              <w:t xml:space="preserve"> </w:t>
            </w:r>
            <w:r w:rsidR="003620C1" w:rsidRPr="003620C1">
              <w:rPr>
                <w:rFonts w:ascii="Arial" w:hAnsi="Arial" w:cs="Arial"/>
                <w:color w:val="093A5D"/>
                <w:sz w:val="20"/>
                <w:szCs w:val="20"/>
                <w:lang w:val="en-GB"/>
              </w:rPr>
              <w:t>Unchanged</w:t>
            </w:r>
          </w:p>
        </w:tc>
      </w:tr>
      <w:tr w:rsidR="003620C1" w:rsidRPr="003620C1" w14:paraId="05A3627B" w14:textId="77777777" w:rsidTr="00380AAC">
        <w:tc>
          <w:tcPr>
            <w:tcW w:w="2235" w:type="dxa"/>
            <w:shd w:val="clear" w:color="auto" w:fill="auto"/>
          </w:tcPr>
          <w:p w14:paraId="64264567"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xml:space="preserve">1.1  Provide the full name of the third-country audit entity. </w:t>
            </w:r>
            <w:r w:rsidRPr="003620C1">
              <w:rPr>
                <w:rFonts w:ascii="Arial" w:hAnsi="Arial" w:cs="Arial"/>
                <w:color w:val="093A5D"/>
                <w:sz w:val="20"/>
                <w:szCs w:val="20"/>
                <w:lang w:val="en-GB"/>
              </w:rPr>
              <w:br/>
              <w:t>This form refers to the third-country audit entity as the “applicant”.</w:t>
            </w:r>
          </w:p>
        </w:tc>
        <w:tc>
          <w:tcPr>
            <w:tcW w:w="7007" w:type="dxa"/>
            <w:shd w:val="clear" w:color="auto" w:fill="auto"/>
          </w:tcPr>
          <w:p w14:paraId="2B415D41"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
                  <w:enabled/>
                  <w:calcOnExit w:val="0"/>
                  <w:textInput/>
                </w:ffData>
              </w:fldChar>
            </w:r>
            <w:bookmarkStart w:id="1" w:name="Text1"/>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
          </w:p>
        </w:tc>
      </w:tr>
      <w:tr w:rsidR="003620C1" w:rsidRPr="003620C1" w14:paraId="5E613357" w14:textId="77777777" w:rsidTr="00380AAC">
        <w:tc>
          <w:tcPr>
            <w:tcW w:w="2235" w:type="dxa"/>
            <w:shd w:val="clear" w:color="auto" w:fill="auto"/>
          </w:tcPr>
          <w:p w14:paraId="6805B052"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1.2  Legal form of the applicant</w:t>
            </w:r>
          </w:p>
        </w:tc>
        <w:tc>
          <w:tcPr>
            <w:tcW w:w="7007" w:type="dxa"/>
            <w:shd w:val="clear" w:color="auto" w:fill="auto"/>
          </w:tcPr>
          <w:p w14:paraId="3D4A1700"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2"/>
                  <w:enabled/>
                  <w:calcOnExit w:val="0"/>
                  <w:textInput/>
                </w:ffData>
              </w:fldChar>
            </w:r>
            <w:bookmarkStart w:id="2" w:name="Text2"/>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2"/>
          </w:p>
        </w:tc>
      </w:tr>
      <w:tr w:rsidR="003620C1" w:rsidRPr="003620C1" w14:paraId="7E99F7BE" w14:textId="77777777" w:rsidTr="00380AAC">
        <w:tc>
          <w:tcPr>
            <w:tcW w:w="2235" w:type="dxa"/>
            <w:shd w:val="clear" w:color="auto" w:fill="auto"/>
          </w:tcPr>
          <w:p w14:paraId="51FB705D" w14:textId="77777777" w:rsidR="003620C1" w:rsidRPr="003620C1" w:rsidRDefault="003620C1" w:rsidP="003620C1">
            <w:pPr>
              <w:autoSpaceDE w:val="0"/>
              <w:autoSpaceDN w:val="0"/>
              <w:adjustRightInd w:val="0"/>
              <w:spacing w:before="120" w:after="120" w:line="240" w:lineRule="auto"/>
              <w:rPr>
                <w:rFonts w:ascii="Arial" w:hAnsi="Arial" w:cs="Arial"/>
                <w:noProof/>
                <w:color w:val="093A5D"/>
                <w:sz w:val="20"/>
                <w:szCs w:val="20"/>
                <w:lang w:val="en-GB"/>
              </w:rPr>
            </w:pPr>
            <w:r w:rsidRPr="003620C1">
              <w:rPr>
                <w:rFonts w:ascii="Arial" w:hAnsi="Arial" w:cs="Arial"/>
                <w:color w:val="093A5D"/>
                <w:sz w:val="20"/>
                <w:szCs w:val="20"/>
                <w:lang w:val="en-GB"/>
              </w:rPr>
              <w:t>1.3  Home country of the applicant</w:t>
            </w:r>
          </w:p>
        </w:tc>
        <w:tc>
          <w:tcPr>
            <w:tcW w:w="7007" w:type="dxa"/>
            <w:shd w:val="clear" w:color="auto" w:fill="auto"/>
          </w:tcPr>
          <w:p w14:paraId="36127EDF"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3"/>
                  <w:enabled/>
                  <w:calcOnExit w:val="0"/>
                  <w:textInput/>
                </w:ffData>
              </w:fldChar>
            </w:r>
            <w:bookmarkStart w:id="3" w:name="Text3"/>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3"/>
          </w:p>
        </w:tc>
      </w:tr>
      <w:tr w:rsidR="003620C1" w:rsidRPr="003620C1" w14:paraId="0856BE1A" w14:textId="77777777" w:rsidTr="00380AAC">
        <w:tc>
          <w:tcPr>
            <w:tcW w:w="2235" w:type="dxa"/>
            <w:shd w:val="clear" w:color="auto" w:fill="auto"/>
          </w:tcPr>
          <w:p w14:paraId="73C21FD8"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xml:space="preserve">1.4  Street </w:t>
            </w:r>
          </w:p>
        </w:tc>
        <w:tc>
          <w:tcPr>
            <w:tcW w:w="7007" w:type="dxa"/>
            <w:shd w:val="clear" w:color="auto" w:fill="auto"/>
          </w:tcPr>
          <w:p w14:paraId="794C89FE"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4"/>
                  <w:enabled/>
                  <w:calcOnExit w:val="0"/>
                  <w:textInput/>
                </w:ffData>
              </w:fldChar>
            </w:r>
            <w:bookmarkStart w:id="4" w:name="Text4"/>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4"/>
          </w:p>
        </w:tc>
      </w:tr>
      <w:tr w:rsidR="003620C1" w:rsidRPr="003620C1" w14:paraId="6B79619C" w14:textId="77777777" w:rsidTr="00380AAC">
        <w:tc>
          <w:tcPr>
            <w:tcW w:w="2235" w:type="dxa"/>
            <w:shd w:val="clear" w:color="auto" w:fill="auto"/>
          </w:tcPr>
          <w:p w14:paraId="02C7A36C"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lastRenderedPageBreak/>
              <w:t xml:space="preserve">1.5  City </w:t>
            </w:r>
          </w:p>
        </w:tc>
        <w:tc>
          <w:tcPr>
            <w:tcW w:w="7007" w:type="dxa"/>
            <w:shd w:val="clear" w:color="auto" w:fill="auto"/>
          </w:tcPr>
          <w:p w14:paraId="3FD50DA6"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5"/>
                  <w:enabled/>
                  <w:calcOnExit w:val="0"/>
                  <w:textInput/>
                </w:ffData>
              </w:fldChar>
            </w:r>
            <w:bookmarkStart w:id="5" w:name="Text5"/>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5"/>
          </w:p>
        </w:tc>
      </w:tr>
      <w:tr w:rsidR="003620C1" w:rsidRPr="003620C1" w14:paraId="2FB2F02E" w14:textId="77777777" w:rsidTr="00380AAC">
        <w:tc>
          <w:tcPr>
            <w:tcW w:w="2235" w:type="dxa"/>
            <w:shd w:val="clear" w:color="auto" w:fill="auto"/>
          </w:tcPr>
          <w:p w14:paraId="2AA29961"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t xml:space="preserve">1.6  Postal Code </w:t>
            </w:r>
          </w:p>
        </w:tc>
        <w:tc>
          <w:tcPr>
            <w:tcW w:w="7007" w:type="dxa"/>
            <w:shd w:val="clear" w:color="auto" w:fill="auto"/>
          </w:tcPr>
          <w:p w14:paraId="3AE2F3E2"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6"/>
                  <w:enabled/>
                  <w:calcOnExit w:val="0"/>
                  <w:textInput/>
                </w:ffData>
              </w:fldChar>
            </w:r>
            <w:bookmarkStart w:id="6" w:name="Text6"/>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6"/>
          </w:p>
        </w:tc>
      </w:tr>
      <w:tr w:rsidR="003620C1" w:rsidRPr="003620C1" w14:paraId="7EC1C65C" w14:textId="77777777" w:rsidTr="00380AAC">
        <w:tc>
          <w:tcPr>
            <w:tcW w:w="2235" w:type="dxa"/>
            <w:shd w:val="clear" w:color="auto" w:fill="auto"/>
          </w:tcPr>
          <w:p w14:paraId="7EB4EEB2"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t>1.7  Phone number, including country and area code</w:t>
            </w:r>
          </w:p>
        </w:tc>
        <w:tc>
          <w:tcPr>
            <w:tcW w:w="7007" w:type="dxa"/>
            <w:shd w:val="clear" w:color="auto" w:fill="auto"/>
          </w:tcPr>
          <w:p w14:paraId="7E3628A2"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7"/>
                  <w:enabled/>
                  <w:calcOnExit w:val="0"/>
                  <w:textInput/>
                </w:ffData>
              </w:fldChar>
            </w:r>
            <w:bookmarkStart w:id="7" w:name="Text7"/>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7"/>
          </w:p>
        </w:tc>
      </w:tr>
      <w:tr w:rsidR="003620C1" w:rsidRPr="003620C1" w14:paraId="79F82930" w14:textId="77777777" w:rsidTr="00380AAC">
        <w:tc>
          <w:tcPr>
            <w:tcW w:w="2235" w:type="dxa"/>
            <w:shd w:val="clear" w:color="auto" w:fill="auto"/>
          </w:tcPr>
          <w:p w14:paraId="6AE3ACD5"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t>1.8  Fax number, including country and area code</w:t>
            </w:r>
          </w:p>
        </w:tc>
        <w:tc>
          <w:tcPr>
            <w:tcW w:w="7007" w:type="dxa"/>
            <w:shd w:val="clear" w:color="auto" w:fill="auto"/>
          </w:tcPr>
          <w:p w14:paraId="3B6A597F"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8"/>
                  <w:enabled/>
                  <w:calcOnExit w:val="0"/>
                  <w:textInput/>
                </w:ffData>
              </w:fldChar>
            </w:r>
            <w:bookmarkStart w:id="8" w:name="Text8"/>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8"/>
          </w:p>
        </w:tc>
      </w:tr>
      <w:tr w:rsidR="003620C1" w:rsidRPr="003620C1" w14:paraId="4C33B8EA" w14:textId="77777777" w:rsidTr="00380AAC">
        <w:tc>
          <w:tcPr>
            <w:tcW w:w="2235" w:type="dxa"/>
            <w:tcBorders>
              <w:bottom w:val="single" w:sz="4" w:space="0" w:color="B4C6E7"/>
            </w:tcBorders>
            <w:shd w:val="clear" w:color="auto" w:fill="auto"/>
          </w:tcPr>
          <w:p w14:paraId="4050FE4A"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t xml:space="preserve">1.9  Email address </w:t>
            </w:r>
          </w:p>
        </w:tc>
        <w:tc>
          <w:tcPr>
            <w:tcW w:w="7007" w:type="dxa"/>
            <w:tcBorders>
              <w:bottom w:val="single" w:sz="4" w:space="0" w:color="B4C6E7"/>
            </w:tcBorders>
            <w:shd w:val="clear" w:color="auto" w:fill="auto"/>
          </w:tcPr>
          <w:p w14:paraId="7E382D6D"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9"/>
                  <w:enabled/>
                  <w:calcOnExit w:val="0"/>
                  <w:textInput/>
                </w:ffData>
              </w:fldChar>
            </w:r>
            <w:bookmarkStart w:id="9" w:name="Text9"/>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9"/>
          </w:p>
        </w:tc>
      </w:tr>
      <w:tr w:rsidR="003620C1" w:rsidRPr="003620C1" w14:paraId="7C81ECE8" w14:textId="77777777" w:rsidTr="00380AAC">
        <w:tc>
          <w:tcPr>
            <w:tcW w:w="2235" w:type="dxa"/>
            <w:tcBorders>
              <w:top w:val="single" w:sz="4" w:space="0" w:color="B4C6E7"/>
              <w:bottom w:val="single" w:sz="12" w:space="0" w:color="B4C6E7"/>
            </w:tcBorders>
            <w:shd w:val="clear" w:color="auto" w:fill="auto"/>
          </w:tcPr>
          <w:p w14:paraId="7749CED5"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1.10  Website address</w:t>
            </w:r>
          </w:p>
        </w:tc>
        <w:tc>
          <w:tcPr>
            <w:tcW w:w="7007" w:type="dxa"/>
            <w:tcBorders>
              <w:top w:val="single" w:sz="4" w:space="0" w:color="B4C6E7"/>
              <w:bottom w:val="single" w:sz="12" w:space="0" w:color="B4C6E7"/>
            </w:tcBorders>
            <w:shd w:val="clear" w:color="auto" w:fill="auto"/>
          </w:tcPr>
          <w:p w14:paraId="6590BBCF"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0"/>
                  <w:enabled/>
                  <w:calcOnExit w:val="0"/>
                  <w:textInput/>
                </w:ffData>
              </w:fldChar>
            </w:r>
            <w:bookmarkStart w:id="10" w:name="Text10"/>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0"/>
          </w:p>
        </w:tc>
      </w:tr>
      <w:tr w:rsidR="003620C1" w:rsidRPr="003620C1" w14:paraId="51A51FD4" w14:textId="77777777" w:rsidTr="00380AAC">
        <w:tc>
          <w:tcPr>
            <w:tcW w:w="9242" w:type="dxa"/>
            <w:gridSpan w:val="2"/>
            <w:tcBorders>
              <w:top w:val="single" w:sz="12" w:space="0" w:color="B4C6E7"/>
              <w:left w:val="nil"/>
              <w:bottom w:val="single" w:sz="12" w:space="0" w:color="B4C6E7"/>
              <w:right w:val="nil"/>
            </w:tcBorders>
            <w:shd w:val="clear" w:color="auto" w:fill="auto"/>
          </w:tcPr>
          <w:p w14:paraId="1F6A7206" w14:textId="77777777" w:rsidR="003620C1" w:rsidRPr="003620C1" w:rsidRDefault="003620C1" w:rsidP="003620C1">
            <w:pPr>
              <w:autoSpaceDE w:val="0"/>
              <w:autoSpaceDN w:val="0"/>
              <w:adjustRightInd w:val="0"/>
              <w:spacing w:before="120" w:after="120" w:line="240" w:lineRule="auto"/>
              <w:rPr>
                <w:rFonts w:ascii="Arial" w:hAnsi="Arial" w:cs="Arial"/>
                <w:b/>
                <w:bCs/>
                <w:color w:val="002060"/>
                <w:sz w:val="20"/>
                <w:szCs w:val="20"/>
                <w:lang w:val="en-GB"/>
              </w:rPr>
            </w:pPr>
          </w:p>
        </w:tc>
      </w:tr>
      <w:tr w:rsidR="003620C1" w:rsidRPr="003620C1" w14:paraId="3DDAFAAB" w14:textId="77777777" w:rsidTr="00380AAC">
        <w:tc>
          <w:tcPr>
            <w:tcW w:w="9242" w:type="dxa"/>
            <w:gridSpan w:val="2"/>
            <w:tcBorders>
              <w:top w:val="single" w:sz="12" w:space="0" w:color="B4C6E7"/>
              <w:bottom w:val="single" w:sz="12" w:space="0" w:color="B4C6E7"/>
            </w:tcBorders>
            <w:shd w:val="clear" w:color="auto" w:fill="D9E2F3"/>
          </w:tcPr>
          <w:p w14:paraId="46C2E514" w14:textId="77777777" w:rsidR="003620C1" w:rsidRPr="003620C1" w:rsidRDefault="003620C1" w:rsidP="003620C1">
            <w:pPr>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 xml:space="preserve">Primary contact for this registration – </w:t>
            </w:r>
            <w:r w:rsidRPr="003620C1">
              <w:rPr>
                <w:rFonts w:ascii="Arial" w:hAnsi="Arial" w:cs="Arial"/>
                <w:b/>
                <w:bCs/>
                <w:i/>
                <w:iCs/>
                <w:color w:val="002060"/>
                <w:sz w:val="20"/>
                <w:szCs w:val="20"/>
                <w:lang w:val="en-GB"/>
              </w:rPr>
              <w:t>Complete only if updated</w:t>
            </w:r>
          </w:p>
        </w:tc>
      </w:tr>
      <w:tr w:rsidR="003620C1" w:rsidRPr="003620C1" w14:paraId="1C31FC5C" w14:textId="77777777" w:rsidTr="00380AAC">
        <w:tc>
          <w:tcPr>
            <w:tcW w:w="2235" w:type="dxa"/>
            <w:tcBorders>
              <w:top w:val="single" w:sz="12" w:space="0" w:color="B4C6E7"/>
            </w:tcBorders>
            <w:shd w:val="clear" w:color="auto" w:fill="auto"/>
          </w:tcPr>
          <w:p w14:paraId="14CF5A20"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1.11  Last name of the primary contact</w:t>
            </w:r>
          </w:p>
        </w:tc>
        <w:tc>
          <w:tcPr>
            <w:tcW w:w="7007" w:type="dxa"/>
            <w:tcBorders>
              <w:top w:val="single" w:sz="12" w:space="0" w:color="B4C6E7"/>
            </w:tcBorders>
            <w:shd w:val="clear" w:color="auto" w:fill="auto"/>
          </w:tcPr>
          <w:p w14:paraId="71C13598"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1"/>
                  <w:enabled/>
                  <w:calcOnExit w:val="0"/>
                  <w:textInput/>
                </w:ffData>
              </w:fldChar>
            </w:r>
            <w:bookmarkStart w:id="11" w:name="Text11"/>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1"/>
          </w:p>
        </w:tc>
      </w:tr>
      <w:tr w:rsidR="003620C1" w:rsidRPr="003620C1" w14:paraId="444E28D8" w14:textId="77777777" w:rsidTr="00380AAC">
        <w:tc>
          <w:tcPr>
            <w:tcW w:w="2235" w:type="dxa"/>
            <w:shd w:val="clear" w:color="auto" w:fill="auto"/>
          </w:tcPr>
          <w:p w14:paraId="44AB1DE1"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xml:space="preserve">1.12  First name of the primary contact </w:t>
            </w:r>
          </w:p>
        </w:tc>
        <w:tc>
          <w:tcPr>
            <w:tcW w:w="7007" w:type="dxa"/>
            <w:shd w:val="clear" w:color="auto" w:fill="auto"/>
          </w:tcPr>
          <w:p w14:paraId="73A60D03"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2"/>
                  <w:enabled/>
                  <w:calcOnExit w:val="0"/>
                  <w:textInput/>
                </w:ffData>
              </w:fldChar>
            </w:r>
            <w:bookmarkStart w:id="12" w:name="Text12"/>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2"/>
          </w:p>
        </w:tc>
      </w:tr>
      <w:tr w:rsidR="003620C1" w:rsidRPr="003620C1" w14:paraId="1AAFB1A2" w14:textId="77777777" w:rsidTr="00380AAC">
        <w:tc>
          <w:tcPr>
            <w:tcW w:w="2235" w:type="dxa"/>
            <w:shd w:val="clear" w:color="auto" w:fill="auto"/>
          </w:tcPr>
          <w:p w14:paraId="0581D0F2" w14:textId="77777777" w:rsidR="003620C1" w:rsidRPr="003620C1" w:rsidRDefault="003620C1" w:rsidP="003620C1">
            <w:pPr>
              <w:autoSpaceDE w:val="0"/>
              <w:autoSpaceDN w:val="0"/>
              <w:adjustRightInd w:val="0"/>
              <w:spacing w:before="120" w:after="120" w:line="240" w:lineRule="auto"/>
              <w:rPr>
                <w:rFonts w:ascii="Arial" w:hAnsi="Arial" w:cs="Arial"/>
                <w:noProof/>
                <w:color w:val="093A5D"/>
                <w:sz w:val="20"/>
                <w:szCs w:val="20"/>
                <w:lang w:val="en-GB"/>
              </w:rPr>
            </w:pPr>
            <w:r w:rsidRPr="003620C1">
              <w:rPr>
                <w:rFonts w:ascii="Arial" w:hAnsi="Arial" w:cs="Arial"/>
                <w:color w:val="093A5D"/>
                <w:sz w:val="20"/>
                <w:szCs w:val="20"/>
                <w:lang w:val="en-GB"/>
              </w:rPr>
              <w:t xml:space="preserve">1.13  Street </w:t>
            </w:r>
          </w:p>
        </w:tc>
        <w:tc>
          <w:tcPr>
            <w:tcW w:w="7007" w:type="dxa"/>
            <w:shd w:val="clear" w:color="auto" w:fill="auto"/>
          </w:tcPr>
          <w:p w14:paraId="60398BA9"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3"/>
                  <w:enabled/>
                  <w:calcOnExit w:val="0"/>
                  <w:textInput/>
                </w:ffData>
              </w:fldChar>
            </w:r>
            <w:bookmarkStart w:id="13" w:name="Text13"/>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3"/>
          </w:p>
        </w:tc>
      </w:tr>
      <w:tr w:rsidR="003620C1" w:rsidRPr="003620C1" w14:paraId="4D15075F" w14:textId="77777777" w:rsidTr="00380AAC">
        <w:tc>
          <w:tcPr>
            <w:tcW w:w="2235" w:type="dxa"/>
            <w:shd w:val="clear" w:color="auto" w:fill="auto"/>
          </w:tcPr>
          <w:p w14:paraId="613E4228"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xml:space="preserve">1.14  City </w:t>
            </w:r>
          </w:p>
        </w:tc>
        <w:tc>
          <w:tcPr>
            <w:tcW w:w="7007" w:type="dxa"/>
            <w:shd w:val="clear" w:color="auto" w:fill="auto"/>
          </w:tcPr>
          <w:p w14:paraId="2C7CDC1D"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4"/>
                  <w:enabled/>
                  <w:calcOnExit w:val="0"/>
                  <w:textInput/>
                </w:ffData>
              </w:fldChar>
            </w:r>
            <w:bookmarkStart w:id="14" w:name="Text14"/>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4"/>
          </w:p>
        </w:tc>
      </w:tr>
      <w:tr w:rsidR="003620C1" w:rsidRPr="003620C1" w14:paraId="6BEDA539" w14:textId="77777777" w:rsidTr="00380AAC">
        <w:tc>
          <w:tcPr>
            <w:tcW w:w="2235" w:type="dxa"/>
            <w:shd w:val="clear" w:color="auto" w:fill="auto"/>
          </w:tcPr>
          <w:p w14:paraId="3AC8A240"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t xml:space="preserve">1.15  Postal Code </w:t>
            </w:r>
          </w:p>
        </w:tc>
        <w:tc>
          <w:tcPr>
            <w:tcW w:w="7007" w:type="dxa"/>
            <w:shd w:val="clear" w:color="auto" w:fill="auto"/>
          </w:tcPr>
          <w:p w14:paraId="3E0549D1"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5"/>
                  <w:enabled/>
                  <w:calcOnExit w:val="0"/>
                  <w:textInput/>
                </w:ffData>
              </w:fldChar>
            </w:r>
            <w:bookmarkStart w:id="15" w:name="Text15"/>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5"/>
          </w:p>
        </w:tc>
      </w:tr>
      <w:tr w:rsidR="003620C1" w:rsidRPr="003620C1" w14:paraId="098E9035" w14:textId="77777777" w:rsidTr="00380AAC">
        <w:tc>
          <w:tcPr>
            <w:tcW w:w="2235" w:type="dxa"/>
            <w:shd w:val="clear" w:color="auto" w:fill="auto"/>
          </w:tcPr>
          <w:p w14:paraId="16E874CB"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t>1.16  Phone number, including country and area code</w:t>
            </w:r>
          </w:p>
        </w:tc>
        <w:tc>
          <w:tcPr>
            <w:tcW w:w="7007" w:type="dxa"/>
            <w:shd w:val="clear" w:color="auto" w:fill="auto"/>
          </w:tcPr>
          <w:p w14:paraId="6ED5579A"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6"/>
                  <w:enabled/>
                  <w:calcOnExit w:val="0"/>
                  <w:textInput/>
                </w:ffData>
              </w:fldChar>
            </w:r>
            <w:bookmarkStart w:id="16" w:name="Text16"/>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6"/>
          </w:p>
        </w:tc>
      </w:tr>
      <w:tr w:rsidR="003620C1" w:rsidRPr="003620C1" w14:paraId="2D8DC762" w14:textId="77777777" w:rsidTr="00380AAC">
        <w:tc>
          <w:tcPr>
            <w:tcW w:w="2235" w:type="dxa"/>
            <w:tcBorders>
              <w:bottom w:val="single" w:sz="4" w:space="0" w:color="B4C6E7"/>
            </w:tcBorders>
            <w:shd w:val="clear" w:color="auto" w:fill="auto"/>
          </w:tcPr>
          <w:p w14:paraId="3D3EEC0A"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t>1.17  Fax number, including country and area code</w:t>
            </w:r>
          </w:p>
        </w:tc>
        <w:tc>
          <w:tcPr>
            <w:tcW w:w="7007" w:type="dxa"/>
            <w:tcBorders>
              <w:bottom w:val="single" w:sz="4" w:space="0" w:color="B4C6E7"/>
            </w:tcBorders>
            <w:shd w:val="clear" w:color="auto" w:fill="auto"/>
          </w:tcPr>
          <w:p w14:paraId="31F20A9C"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7"/>
                  <w:enabled/>
                  <w:calcOnExit w:val="0"/>
                  <w:textInput/>
                </w:ffData>
              </w:fldChar>
            </w:r>
            <w:bookmarkStart w:id="17" w:name="Text17"/>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7"/>
          </w:p>
        </w:tc>
      </w:tr>
      <w:tr w:rsidR="003620C1" w:rsidRPr="003620C1" w14:paraId="502188FA" w14:textId="77777777" w:rsidTr="00380AAC">
        <w:tc>
          <w:tcPr>
            <w:tcW w:w="2235" w:type="dxa"/>
            <w:tcBorders>
              <w:top w:val="single" w:sz="4" w:space="0" w:color="B4C6E7"/>
              <w:bottom w:val="single" w:sz="12" w:space="0" w:color="B4C6E7"/>
            </w:tcBorders>
            <w:shd w:val="clear" w:color="auto" w:fill="auto"/>
          </w:tcPr>
          <w:p w14:paraId="3326C3BC"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t xml:space="preserve">1.18  Email address of the primary contact </w:t>
            </w:r>
          </w:p>
        </w:tc>
        <w:tc>
          <w:tcPr>
            <w:tcW w:w="7007" w:type="dxa"/>
            <w:tcBorders>
              <w:top w:val="single" w:sz="4" w:space="0" w:color="B4C6E7"/>
              <w:bottom w:val="single" w:sz="12" w:space="0" w:color="B4C6E7"/>
            </w:tcBorders>
            <w:shd w:val="clear" w:color="auto" w:fill="auto"/>
          </w:tcPr>
          <w:p w14:paraId="712FC18F"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8"/>
                  <w:enabled/>
                  <w:calcOnExit w:val="0"/>
                  <w:textInput/>
                </w:ffData>
              </w:fldChar>
            </w:r>
            <w:bookmarkStart w:id="18" w:name="Text18"/>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bookmarkEnd w:id="18"/>
          </w:p>
        </w:tc>
      </w:tr>
      <w:bookmarkEnd w:id="0"/>
    </w:tbl>
    <w:p w14:paraId="3310B2AB" w14:textId="7801B8AE" w:rsidR="003620C1" w:rsidRDefault="003620C1"/>
    <w:p w14:paraId="7516E112" w14:textId="202A8FB4" w:rsidR="003620C1" w:rsidRDefault="003620C1"/>
    <w:p w14:paraId="1BD7BD8A" w14:textId="3E8F261C" w:rsidR="00750F54" w:rsidRDefault="00750F54"/>
    <w:p w14:paraId="14B5C4E2" w14:textId="1C4EDB3C" w:rsidR="00750F54" w:rsidRDefault="00750F54"/>
    <w:p w14:paraId="183D4B11" w14:textId="77777777" w:rsidR="00750F54" w:rsidRDefault="00750F54"/>
    <w:tbl>
      <w:tblPr>
        <w:tblW w:w="9026" w:type="dxa"/>
        <w:tblInd w:w="-15" w:type="dxa"/>
        <w:tblBorders>
          <w:top w:val="single" w:sz="12" w:space="0" w:color="B4C6E7"/>
          <w:left w:val="single" w:sz="12" w:space="0" w:color="B4C6E7"/>
          <w:bottom w:val="single" w:sz="12" w:space="0" w:color="B4C6E7"/>
          <w:right w:val="single" w:sz="12" w:space="0" w:color="B4C6E7"/>
          <w:insideH w:val="single" w:sz="4" w:space="0" w:color="B4C6E7"/>
          <w:insideV w:val="single" w:sz="12" w:space="0" w:color="B4C6E7"/>
        </w:tblBorders>
        <w:tblLook w:val="0000" w:firstRow="0" w:lastRow="0" w:firstColumn="0" w:lastColumn="0" w:noHBand="0" w:noVBand="0"/>
      </w:tblPr>
      <w:tblGrid>
        <w:gridCol w:w="2197"/>
        <w:gridCol w:w="6829"/>
      </w:tblGrid>
      <w:tr w:rsidR="003620C1" w:rsidRPr="003620C1" w14:paraId="4C14908C" w14:textId="77777777" w:rsidTr="007E35BB">
        <w:tc>
          <w:tcPr>
            <w:tcW w:w="9026" w:type="dxa"/>
            <w:gridSpan w:val="2"/>
            <w:tcBorders>
              <w:top w:val="single" w:sz="12" w:space="0" w:color="B4C6E7"/>
              <w:bottom w:val="single" w:sz="12" w:space="0" w:color="B4C6E7"/>
            </w:tcBorders>
            <w:shd w:val="clear" w:color="auto" w:fill="D9E2F3"/>
          </w:tcPr>
          <w:p w14:paraId="3A00CF11" w14:textId="77777777" w:rsidR="003620C1" w:rsidRPr="003620C1" w:rsidRDefault="003620C1" w:rsidP="003620C1">
            <w:pPr>
              <w:keepNext/>
              <w:autoSpaceDE w:val="0"/>
              <w:autoSpaceDN w:val="0"/>
              <w:adjustRightInd w:val="0"/>
              <w:spacing w:before="120" w:after="120" w:line="240" w:lineRule="auto"/>
              <w:rPr>
                <w:rFonts w:ascii="Arial" w:hAnsi="Arial" w:cs="Arial"/>
                <w:b/>
                <w:bCs/>
                <w:i/>
                <w:iCs/>
                <w:color w:val="002060"/>
                <w:sz w:val="20"/>
                <w:szCs w:val="20"/>
                <w:lang w:val="en-GB"/>
              </w:rPr>
            </w:pPr>
            <w:r w:rsidRPr="003620C1">
              <w:rPr>
                <w:rFonts w:ascii="Arial" w:hAnsi="Arial" w:cs="Arial"/>
                <w:b/>
                <w:bCs/>
                <w:color w:val="002060"/>
                <w:sz w:val="20"/>
                <w:szCs w:val="20"/>
                <w:lang w:val="en-GB"/>
              </w:rPr>
              <w:t xml:space="preserve">2.0  Other offices – </w:t>
            </w:r>
            <w:r w:rsidRPr="003620C1">
              <w:rPr>
                <w:rFonts w:ascii="Arial" w:hAnsi="Arial" w:cs="Arial"/>
                <w:b/>
                <w:bCs/>
                <w:i/>
                <w:iCs/>
                <w:color w:val="002060"/>
                <w:sz w:val="20"/>
                <w:szCs w:val="20"/>
                <w:lang w:val="en-GB"/>
              </w:rPr>
              <w:t>Complete only if updated</w:t>
            </w:r>
          </w:p>
        </w:tc>
      </w:tr>
      <w:tr w:rsidR="003620C1" w:rsidRPr="003620C1" w14:paraId="7C610547" w14:textId="77777777" w:rsidTr="007E35BB">
        <w:tc>
          <w:tcPr>
            <w:tcW w:w="9026" w:type="dxa"/>
            <w:gridSpan w:val="2"/>
            <w:tcBorders>
              <w:top w:val="single" w:sz="12" w:space="0" w:color="B4C6E7"/>
              <w:bottom w:val="single" w:sz="12" w:space="0" w:color="B4C6E7"/>
            </w:tcBorders>
            <w:shd w:val="clear" w:color="auto" w:fill="auto"/>
          </w:tcPr>
          <w:p w14:paraId="4BFA2EBD"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2.1  Are there any offices that belong to the applicant, other than the headquarters, that are or will be responsible for issuing audit reports in relation to relevant audit clients at item 8.0?</w:t>
            </w:r>
          </w:p>
          <w:p w14:paraId="57DFE75E" w14:textId="1D074B9B" w:rsidR="003620C1" w:rsidRPr="003620C1" w:rsidRDefault="007E0C80"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233742433"/>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sidR="003620C1" w:rsidRPr="003620C1">
              <w:rPr>
                <w:rFonts w:ascii="Arial" w:hAnsi="Arial" w:cs="Arial"/>
                <w:color w:val="093A5D"/>
                <w:sz w:val="20"/>
                <w:szCs w:val="20"/>
                <w:lang w:val="en-GB"/>
              </w:rPr>
              <w:t>Yes</w:t>
            </w:r>
          </w:p>
          <w:p w14:paraId="43BBF1C4" w14:textId="6655DA99"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No (if no, all previously submitted information about offices will be removed; proceed to 3.0)</w:t>
            </w:r>
          </w:p>
          <w:p w14:paraId="1C36C645"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xml:space="preserve">2.2  Use </w:t>
            </w:r>
            <w:r w:rsidRPr="003620C1">
              <w:rPr>
                <w:rFonts w:ascii="Arial" w:hAnsi="Arial" w:cs="Arial"/>
                <w:b/>
                <w:color w:val="093A5D"/>
                <w:sz w:val="20"/>
                <w:szCs w:val="20"/>
                <w:lang w:val="en-GB"/>
              </w:rPr>
              <w:t>Form B-U-1(IE) – Other Offices</w:t>
            </w:r>
            <w:r w:rsidRPr="003620C1">
              <w:rPr>
                <w:rFonts w:ascii="Arial" w:hAnsi="Arial" w:cs="Arial"/>
                <w:color w:val="093A5D"/>
                <w:sz w:val="20"/>
                <w:szCs w:val="20"/>
                <w:lang w:val="en-GB"/>
              </w:rPr>
              <w:t xml:space="preserve"> as an Annex to this form to update the registration information concerning Other offices. List contact details of all offices, </w:t>
            </w:r>
            <w:r w:rsidRPr="003620C1">
              <w:rPr>
                <w:rFonts w:ascii="Arial" w:hAnsi="Arial" w:cs="Arial"/>
                <w:i/>
                <w:iCs/>
                <w:color w:val="093A5D"/>
                <w:sz w:val="20"/>
                <w:szCs w:val="20"/>
                <w:lang w:val="en-GB"/>
              </w:rPr>
              <w:t xml:space="preserve">additional to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that are or will be responsible for issuing audit reports in relation to relevant audit clients at item 8.0, and label these offices “</w:t>
            </w:r>
            <w:r w:rsidRPr="003620C1">
              <w:rPr>
                <w:rFonts w:ascii="Arial" w:hAnsi="Arial" w:cs="Arial"/>
                <w:b/>
                <w:bCs/>
                <w:color w:val="093A5D"/>
                <w:sz w:val="20"/>
                <w:szCs w:val="20"/>
                <w:lang w:val="en-GB"/>
              </w:rPr>
              <w:t>add</w:t>
            </w:r>
            <w:r w:rsidRPr="003620C1">
              <w:rPr>
                <w:rFonts w:ascii="Arial" w:hAnsi="Arial" w:cs="Arial"/>
                <w:color w:val="093A5D"/>
                <w:sz w:val="20"/>
                <w:szCs w:val="20"/>
                <w:lang w:val="en-GB"/>
              </w:rPr>
              <w:t>”. List contact details of all offices, for which</w:t>
            </w:r>
            <w:r w:rsidRPr="003620C1">
              <w:rPr>
                <w:rFonts w:ascii="Arial" w:hAnsi="Arial" w:cs="Arial"/>
                <w:i/>
                <w:iCs/>
                <w:color w:val="093A5D"/>
                <w:sz w:val="20"/>
                <w:szCs w:val="20"/>
                <w:lang w:val="en-GB"/>
              </w:rPr>
              <w:t xml:space="preserve"> </w:t>
            </w:r>
            <w:r w:rsidRPr="003620C1">
              <w:rPr>
                <w:rFonts w:ascii="Arial" w:hAnsi="Arial" w:cs="Arial"/>
                <w:iCs/>
                <w:color w:val="093A5D"/>
                <w:sz w:val="20"/>
                <w:szCs w:val="20"/>
                <w:lang w:val="en-GB"/>
              </w:rPr>
              <w:t>the</w:t>
            </w:r>
            <w:r w:rsidRPr="003620C1">
              <w:rPr>
                <w:rFonts w:ascii="Arial" w:hAnsi="Arial" w:cs="Arial"/>
                <w:i/>
                <w:iCs/>
                <w:color w:val="093A5D"/>
                <w:sz w:val="20"/>
                <w:szCs w:val="20"/>
                <w:lang w:val="en-GB"/>
              </w:rPr>
              <w:t xml:space="preserv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xml:space="preserve"> has </w:t>
            </w:r>
            <w:r w:rsidRPr="003620C1">
              <w:rPr>
                <w:rFonts w:ascii="Arial" w:hAnsi="Arial" w:cs="Arial"/>
                <w:i/>
                <w:iCs/>
                <w:color w:val="093A5D"/>
                <w:sz w:val="20"/>
                <w:szCs w:val="20"/>
                <w:lang w:val="en-GB"/>
              </w:rPr>
              <w:t>changed</w:t>
            </w:r>
            <w:r w:rsidRPr="003620C1">
              <w:rPr>
                <w:rFonts w:ascii="Arial" w:hAnsi="Arial" w:cs="Arial"/>
                <w:color w:val="093A5D"/>
                <w:sz w:val="20"/>
                <w:szCs w:val="20"/>
                <w:lang w:val="en-GB"/>
              </w:rPr>
              <w:t>, and label these offices “</w:t>
            </w:r>
            <w:r w:rsidRPr="003620C1">
              <w:rPr>
                <w:rFonts w:ascii="Arial" w:hAnsi="Arial" w:cs="Arial"/>
                <w:b/>
                <w:bCs/>
                <w:color w:val="093A5D"/>
                <w:sz w:val="20"/>
                <w:szCs w:val="20"/>
                <w:lang w:val="en-GB"/>
              </w:rPr>
              <w:t>change</w:t>
            </w:r>
            <w:r w:rsidRPr="003620C1">
              <w:rPr>
                <w:rFonts w:ascii="Arial" w:hAnsi="Arial" w:cs="Arial"/>
                <w:color w:val="093A5D"/>
                <w:sz w:val="20"/>
                <w:szCs w:val="20"/>
                <w:lang w:val="en-GB"/>
              </w:rPr>
              <w:t xml:space="preserve">”. List contact details of all offices that need to be </w:t>
            </w:r>
            <w:r w:rsidRPr="003620C1">
              <w:rPr>
                <w:rFonts w:ascii="Arial" w:hAnsi="Arial" w:cs="Arial"/>
                <w:i/>
                <w:iCs/>
                <w:color w:val="093A5D"/>
                <w:sz w:val="20"/>
                <w:szCs w:val="20"/>
                <w:lang w:val="en-GB"/>
              </w:rPr>
              <w:t xml:space="preserve">removed </w:t>
            </w:r>
            <w:r w:rsidRPr="003620C1">
              <w:rPr>
                <w:rFonts w:ascii="Arial" w:hAnsi="Arial" w:cs="Arial"/>
                <w:color w:val="093A5D"/>
                <w:sz w:val="20"/>
                <w:szCs w:val="20"/>
                <w:lang w:val="en-GB"/>
              </w:rPr>
              <w:t>from</w:t>
            </w:r>
            <w:r w:rsidRPr="003620C1">
              <w:rPr>
                <w:rFonts w:ascii="Arial" w:hAnsi="Arial" w:cs="Arial"/>
                <w:i/>
                <w:iCs/>
                <w:color w:val="093A5D"/>
                <w:sz w:val="20"/>
                <w:szCs w:val="20"/>
                <w:lang w:val="en-GB"/>
              </w:rPr>
              <w:t xml:space="preserve">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and label these offices “</w:t>
            </w:r>
            <w:r w:rsidRPr="003620C1">
              <w:rPr>
                <w:rFonts w:ascii="Arial" w:hAnsi="Arial" w:cs="Arial"/>
                <w:b/>
                <w:bCs/>
                <w:color w:val="093A5D"/>
                <w:sz w:val="20"/>
                <w:szCs w:val="20"/>
                <w:lang w:val="en-GB"/>
              </w:rPr>
              <w:t>remove</w:t>
            </w:r>
            <w:r w:rsidRPr="003620C1">
              <w:rPr>
                <w:rFonts w:ascii="Arial" w:hAnsi="Arial" w:cs="Arial"/>
                <w:color w:val="093A5D"/>
                <w:sz w:val="20"/>
                <w:szCs w:val="20"/>
                <w:lang w:val="en-GB"/>
              </w:rPr>
              <w:t>”. List the contact details of all offices remaining unchanged  and label these offices as “</w:t>
            </w:r>
            <w:r w:rsidRPr="003620C1">
              <w:rPr>
                <w:rFonts w:ascii="Arial" w:hAnsi="Arial" w:cs="Arial"/>
                <w:b/>
                <w:bCs/>
                <w:color w:val="093A5D"/>
                <w:sz w:val="20"/>
                <w:szCs w:val="20"/>
                <w:lang w:val="en-GB"/>
              </w:rPr>
              <w:t>no change</w:t>
            </w:r>
            <w:r w:rsidRPr="003620C1">
              <w:rPr>
                <w:rFonts w:ascii="Arial" w:hAnsi="Arial" w:cs="Arial"/>
                <w:color w:val="093A5D"/>
                <w:sz w:val="20"/>
                <w:szCs w:val="20"/>
                <w:lang w:val="en-GB"/>
              </w:rPr>
              <w:t>”</w:t>
            </w:r>
          </w:p>
        </w:tc>
      </w:tr>
      <w:tr w:rsidR="003620C1" w:rsidRPr="003620C1" w14:paraId="76EDA26C" w14:textId="77777777" w:rsidTr="007E35BB">
        <w:tc>
          <w:tcPr>
            <w:tcW w:w="9026" w:type="dxa"/>
            <w:gridSpan w:val="2"/>
            <w:tcBorders>
              <w:top w:val="single" w:sz="12" w:space="0" w:color="B4C6E7"/>
              <w:left w:val="nil"/>
              <w:bottom w:val="single" w:sz="12" w:space="0" w:color="B4C6E7"/>
              <w:right w:val="nil"/>
            </w:tcBorders>
            <w:shd w:val="clear" w:color="auto" w:fill="auto"/>
          </w:tcPr>
          <w:p w14:paraId="3114682F"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p>
        </w:tc>
      </w:tr>
      <w:tr w:rsidR="003620C1" w:rsidRPr="003620C1" w14:paraId="752E2A0E" w14:textId="77777777" w:rsidTr="007E35BB">
        <w:tc>
          <w:tcPr>
            <w:tcW w:w="9026" w:type="dxa"/>
            <w:gridSpan w:val="2"/>
            <w:tcBorders>
              <w:top w:val="single" w:sz="12" w:space="0" w:color="B4C6E7"/>
              <w:bottom w:val="single" w:sz="12" w:space="0" w:color="B4C6E7"/>
            </w:tcBorders>
            <w:shd w:val="clear" w:color="auto" w:fill="D9E2F3"/>
          </w:tcPr>
          <w:p w14:paraId="157CF0CA"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FFFFFF"/>
                <w:sz w:val="20"/>
                <w:szCs w:val="20"/>
                <w:lang w:val="en-GB"/>
              </w:rPr>
            </w:pPr>
            <w:r w:rsidRPr="003620C1">
              <w:rPr>
                <w:rFonts w:ascii="Arial" w:hAnsi="Arial" w:cs="Arial"/>
                <w:b/>
                <w:bCs/>
                <w:color w:val="002060"/>
                <w:sz w:val="20"/>
                <w:szCs w:val="20"/>
                <w:lang w:val="en-GB"/>
              </w:rPr>
              <w:t xml:space="preserve">3.0  Membership of a network – </w:t>
            </w:r>
            <w:r w:rsidRPr="003620C1">
              <w:rPr>
                <w:rFonts w:ascii="Arial" w:hAnsi="Arial" w:cs="Arial"/>
                <w:b/>
                <w:bCs/>
                <w:i/>
                <w:iCs/>
                <w:color w:val="002060"/>
                <w:sz w:val="20"/>
                <w:szCs w:val="20"/>
                <w:lang w:val="en-GB"/>
              </w:rPr>
              <w:t>Complete only if updated</w:t>
            </w:r>
          </w:p>
        </w:tc>
      </w:tr>
      <w:tr w:rsidR="003620C1" w:rsidRPr="003620C1" w14:paraId="4D8E77FE" w14:textId="77777777" w:rsidTr="007E35BB">
        <w:tc>
          <w:tcPr>
            <w:tcW w:w="9026" w:type="dxa"/>
            <w:gridSpan w:val="2"/>
            <w:tcBorders>
              <w:top w:val="single" w:sz="12" w:space="0" w:color="B4C6E7"/>
            </w:tcBorders>
            <w:shd w:val="clear" w:color="auto" w:fill="auto"/>
          </w:tcPr>
          <w:p w14:paraId="07104F87"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3.1  Does the applicant belong to a network?</w:t>
            </w:r>
          </w:p>
          <w:p w14:paraId="17C7AC03" w14:textId="25AD0F51" w:rsidR="003620C1" w:rsidRPr="003620C1" w:rsidRDefault="007E0C80"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1504127133"/>
                <w14:checkbox>
                  <w14:checked w14:val="0"/>
                  <w14:checkedState w14:val="2612" w14:font="MS Gothic"/>
                  <w14:uncheckedState w14:val="2610" w14:font="MS Gothic"/>
                </w14:checkbox>
              </w:sdtPr>
              <w:sdtContent>
                <w:r w:rsidRPr="007E0C80">
                  <w:rPr>
                    <w:rFonts w:ascii="MS Gothic" w:eastAsia="MS Gothic" w:hAnsi="MS Gothic" w:cs="Arial" w:hint="eastAsia"/>
                    <w:color w:val="093A5D"/>
                    <w:sz w:val="28"/>
                    <w:szCs w:val="28"/>
                    <w:lang w:val="en-GB"/>
                  </w:rPr>
                  <w:t>☐</w:t>
                </w:r>
              </w:sdtContent>
            </w:sdt>
            <w:r w:rsidR="003620C1" w:rsidRPr="003620C1">
              <w:rPr>
                <w:rFonts w:ascii="Arial" w:hAnsi="Arial" w:cs="Arial"/>
                <w:color w:val="093A5D"/>
                <w:sz w:val="20"/>
                <w:szCs w:val="20"/>
                <w:lang w:val="en-GB"/>
              </w:rPr>
              <w:t>Yes</w:t>
            </w:r>
          </w:p>
          <w:p w14:paraId="621EAAE2" w14:textId="0487C46C" w:rsidR="003620C1" w:rsidRPr="003620C1" w:rsidRDefault="007E0C80" w:rsidP="003620C1">
            <w:pPr>
              <w:keepNext/>
              <w:autoSpaceDE w:val="0"/>
              <w:autoSpaceDN w:val="0"/>
              <w:adjustRightInd w:val="0"/>
              <w:spacing w:before="120" w:after="120" w:line="240" w:lineRule="auto"/>
              <w:rPr>
                <w:rFonts w:ascii="Arial" w:hAnsi="Arial" w:cs="Arial"/>
                <w:noProof/>
                <w:sz w:val="20"/>
                <w:szCs w:val="20"/>
                <w:lang w:val="en-GB"/>
              </w:rPr>
            </w:pPr>
            <w:sdt>
              <w:sdtPr>
                <w:rPr>
                  <w:rFonts w:ascii="Arial" w:hAnsi="Arial" w:cs="Arial"/>
                  <w:color w:val="093A5D"/>
                  <w:sz w:val="28"/>
                  <w:szCs w:val="28"/>
                  <w:lang w:val="en-GB"/>
                </w:rPr>
                <w:id w:val="-522791278"/>
                <w14:checkbox>
                  <w14:checked w14:val="0"/>
                  <w14:checkedState w14:val="2612" w14:font="MS Gothic"/>
                  <w14:uncheckedState w14:val="2610" w14:font="MS Gothic"/>
                </w14:checkbox>
              </w:sdtPr>
              <w:sdtContent>
                <w:r w:rsidRPr="007E0C80">
                  <w:rPr>
                    <w:rFonts w:ascii="MS Gothic" w:eastAsia="MS Gothic" w:hAnsi="MS Gothic" w:cs="Arial" w:hint="eastAsia"/>
                    <w:color w:val="093A5D"/>
                    <w:sz w:val="28"/>
                    <w:szCs w:val="28"/>
                    <w:lang w:val="en-GB"/>
                  </w:rPr>
                  <w:t>☐</w:t>
                </w:r>
              </w:sdtContent>
            </w:sdt>
            <w:r w:rsidR="003620C1" w:rsidRPr="003620C1">
              <w:rPr>
                <w:rFonts w:ascii="Arial" w:hAnsi="Arial" w:cs="Arial"/>
                <w:color w:val="093A5D"/>
                <w:sz w:val="20"/>
                <w:szCs w:val="20"/>
                <w:lang w:val="en-GB"/>
              </w:rPr>
              <w:t>No (if no, all previously submitted information about the network will be removed; proceed to 4.0)</w:t>
            </w:r>
            <w:r w:rsidR="003620C1" w:rsidRPr="003620C1">
              <w:rPr>
                <w:rFonts w:ascii="Arial" w:hAnsi="Arial" w:cs="Arial"/>
                <w:b/>
                <w:bCs/>
                <w:color w:val="093A5D"/>
                <w:sz w:val="20"/>
                <w:szCs w:val="20"/>
                <w:lang w:val="en-GB"/>
              </w:rPr>
              <w:t xml:space="preserve"> </w:t>
            </w:r>
          </w:p>
        </w:tc>
      </w:tr>
      <w:tr w:rsidR="003620C1" w:rsidRPr="003620C1" w14:paraId="211CC01D" w14:textId="77777777" w:rsidTr="007E35BB">
        <w:tc>
          <w:tcPr>
            <w:tcW w:w="2197" w:type="dxa"/>
            <w:shd w:val="clear" w:color="auto" w:fill="auto"/>
          </w:tcPr>
          <w:p w14:paraId="6D9E2795"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3.2  Name of the network</w:t>
            </w:r>
          </w:p>
        </w:tc>
        <w:tc>
          <w:tcPr>
            <w:tcW w:w="6829" w:type="dxa"/>
            <w:shd w:val="clear" w:color="auto" w:fill="auto"/>
          </w:tcPr>
          <w:p w14:paraId="676176F0"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b/>
                <w:bCs/>
                <w:color w:val="002060"/>
                <w:sz w:val="20"/>
                <w:szCs w:val="20"/>
                <w:lang w:val="en-GB"/>
              </w:rPr>
              <w:fldChar w:fldCharType="begin">
                <w:ffData>
                  <w:name w:val=""/>
                  <w:enabled/>
                  <w:calcOnExit w:val="0"/>
                  <w:textInput/>
                </w:ffData>
              </w:fldChar>
            </w:r>
            <w:r w:rsidRPr="003620C1">
              <w:rPr>
                <w:rFonts w:ascii="Arial" w:hAnsi="Arial" w:cs="Arial"/>
                <w:b/>
                <w:bCs/>
                <w:color w:val="002060"/>
                <w:sz w:val="20"/>
                <w:szCs w:val="20"/>
                <w:lang w:val="en-GB"/>
              </w:rPr>
              <w:instrText xml:space="preserve"> FORMTEXT </w:instrText>
            </w:r>
            <w:r w:rsidRPr="003620C1">
              <w:rPr>
                <w:rFonts w:ascii="Arial" w:hAnsi="Arial" w:cs="Arial"/>
                <w:b/>
                <w:bCs/>
                <w:color w:val="002060"/>
                <w:sz w:val="20"/>
                <w:szCs w:val="20"/>
                <w:lang w:val="en-GB"/>
              </w:rPr>
            </w:r>
            <w:r w:rsidRPr="003620C1">
              <w:rPr>
                <w:rFonts w:ascii="Arial" w:hAnsi="Arial" w:cs="Arial"/>
                <w:b/>
                <w:bCs/>
                <w:color w:val="002060"/>
                <w:sz w:val="20"/>
                <w:szCs w:val="20"/>
                <w:lang w:val="en-GB"/>
              </w:rPr>
              <w:fldChar w:fldCharType="separate"/>
            </w:r>
            <w:r w:rsidRPr="003620C1">
              <w:rPr>
                <w:rFonts w:ascii="Arial" w:hAnsi="Arial" w:cs="Arial"/>
                <w:b/>
                <w:bCs/>
                <w:noProof/>
                <w:color w:val="002060"/>
                <w:sz w:val="20"/>
                <w:szCs w:val="20"/>
                <w:lang w:val="en-GB"/>
              </w:rPr>
              <w:t> </w:t>
            </w:r>
            <w:r w:rsidRPr="003620C1">
              <w:rPr>
                <w:rFonts w:ascii="Arial" w:hAnsi="Arial" w:cs="Arial"/>
                <w:b/>
                <w:bCs/>
                <w:noProof/>
                <w:color w:val="002060"/>
                <w:sz w:val="20"/>
                <w:szCs w:val="20"/>
                <w:lang w:val="en-GB"/>
              </w:rPr>
              <w:t> </w:t>
            </w:r>
            <w:r w:rsidRPr="003620C1">
              <w:rPr>
                <w:rFonts w:ascii="Arial" w:hAnsi="Arial" w:cs="Arial"/>
                <w:b/>
                <w:bCs/>
                <w:noProof/>
                <w:color w:val="002060"/>
                <w:sz w:val="20"/>
                <w:szCs w:val="20"/>
                <w:lang w:val="en-GB"/>
              </w:rPr>
              <w:t> </w:t>
            </w:r>
            <w:r w:rsidRPr="003620C1">
              <w:rPr>
                <w:rFonts w:ascii="Arial" w:hAnsi="Arial" w:cs="Arial"/>
                <w:b/>
                <w:bCs/>
                <w:noProof/>
                <w:color w:val="002060"/>
                <w:sz w:val="20"/>
                <w:szCs w:val="20"/>
                <w:lang w:val="en-GB"/>
              </w:rPr>
              <w:t> </w:t>
            </w:r>
            <w:r w:rsidRPr="003620C1">
              <w:rPr>
                <w:rFonts w:ascii="Arial" w:hAnsi="Arial" w:cs="Arial"/>
                <w:b/>
                <w:bCs/>
                <w:noProof/>
                <w:color w:val="002060"/>
                <w:sz w:val="20"/>
                <w:szCs w:val="20"/>
                <w:lang w:val="en-GB"/>
              </w:rPr>
              <w:t> </w:t>
            </w:r>
            <w:r w:rsidRPr="003620C1">
              <w:rPr>
                <w:rFonts w:ascii="Arial" w:hAnsi="Arial" w:cs="Arial"/>
                <w:b/>
                <w:bCs/>
                <w:color w:val="002060"/>
                <w:sz w:val="20"/>
                <w:szCs w:val="20"/>
                <w:lang w:val="en-GB"/>
              </w:rPr>
              <w:fldChar w:fldCharType="end"/>
            </w:r>
          </w:p>
        </w:tc>
      </w:tr>
      <w:tr w:rsidR="003620C1" w:rsidRPr="003620C1" w14:paraId="72817370" w14:textId="77777777" w:rsidTr="007E35BB">
        <w:tc>
          <w:tcPr>
            <w:tcW w:w="9026" w:type="dxa"/>
            <w:gridSpan w:val="2"/>
            <w:tcBorders>
              <w:bottom w:val="single" w:sz="4" w:space="0" w:color="B4C6E7"/>
            </w:tcBorders>
            <w:shd w:val="clear" w:color="auto" w:fill="auto"/>
          </w:tcPr>
          <w:p w14:paraId="6702D3BA"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color w:val="093A5D"/>
                <w:sz w:val="20"/>
                <w:szCs w:val="20"/>
                <w:lang w:val="en-GB"/>
              </w:rPr>
              <w:t xml:space="preserve">3.3  Provide an annex with a description of the network including at least its organisational structure, a list of names and contact details of all members of that network </w:t>
            </w:r>
            <w:r w:rsidRPr="003620C1">
              <w:rPr>
                <w:rFonts w:ascii="Arial" w:hAnsi="Arial" w:cs="Arial"/>
                <w:i/>
                <w:iCs/>
                <w:color w:val="093A5D"/>
                <w:sz w:val="20"/>
                <w:szCs w:val="20"/>
                <w:lang w:val="en-GB"/>
              </w:rPr>
              <w:t xml:space="preserve">and </w:t>
            </w:r>
            <w:r w:rsidRPr="003620C1">
              <w:rPr>
                <w:rFonts w:ascii="Arial" w:hAnsi="Arial" w:cs="Arial"/>
                <w:color w:val="093A5D"/>
                <w:sz w:val="20"/>
                <w:szCs w:val="20"/>
                <w:lang w:val="en-GB"/>
              </w:rPr>
              <w:t xml:space="preserve">of any affiliates of the applicant. Alternatively you may provide a link to a network on a website where a list of names and contact details of all members of that network </w:t>
            </w:r>
            <w:r w:rsidRPr="003620C1">
              <w:rPr>
                <w:rFonts w:ascii="Arial" w:hAnsi="Arial" w:cs="Arial"/>
                <w:i/>
                <w:iCs/>
                <w:color w:val="093A5D"/>
                <w:sz w:val="20"/>
                <w:szCs w:val="20"/>
                <w:lang w:val="en-GB"/>
              </w:rPr>
              <w:t xml:space="preserve">and </w:t>
            </w:r>
            <w:r w:rsidRPr="003620C1">
              <w:rPr>
                <w:rFonts w:ascii="Arial" w:hAnsi="Arial" w:cs="Arial"/>
                <w:color w:val="093A5D"/>
                <w:sz w:val="20"/>
                <w:szCs w:val="20"/>
                <w:lang w:val="en-GB"/>
              </w:rPr>
              <w:t>of any affiliates of the applicant is publicly available.</w:t>
            </w:r>
          </w:p>
        </w:tc>
      </w:tr>
      <w:tr w:rsidR="003620C1" w:rsidRPr="003620C1" w14:paraId="4E48B93A" w14:textId="77777777" w:rsidTr="007E35BB">
        <w:tc>
          <w:tcPr>
            <w:tcW w:w="2197" w:type="dxa"/>
            <w:tcBorders>
              <w:top w:val="single" w:sz="4" w:space="0" w:color="B4C6E7"/>
              <w:bottom w:val="single" w:sz="12" w:space="0" w:color="B4C6E7"/>
            </w:tcBorders>
            <w:shd w:val="clear" w:color="auto" w:fill="auto"/>
          </w:tcPr>
          <w:p w14:paraId="6B368CF7"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Link</w:t>
            </w:r>
          </w:p>
        </w:tc>
        <w:tc>
          <w:tcPr>
            <w:tcW w:w="6829" w:type="dxa"/>
            <w:tcBorders>
              <w:top w:val="single" w:sz="4" w:space="0" w:color="B4C6E7"/>
              <w:bottom w:val="single" w:sz="12" w:space="0" w:color="B4C6E7"/>
            </w:tcBorders>
            <w:shd w:val="clear" w:color="auto" w:fill="auto"/>
          </w:tcPr>
          <w:p w14:paraId="26CAD48C" w14:textId="77777777"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noProof/>
                <w:sz w:val="20"/>
                <w:szCs w:val="20"/>
                <w:lang w:val="en-GB"/>
              </w:rPr>
              <w:fldChar w:fldCharType="begin">
                <w:ffData>
                  <w:name w:val="Text18"/>
                  <w:enabled/>
                  <w:calcOnExit w:val="0"/>
                  <w:textInput/>
                </w:ffData>
              </w:fldChar>
            </w:r>
            <w:r w:rsidRPr="003620C1">
              <w:rPr>
                <w:rFonts w:ascii="Arial" w:hAnsi="Arial" w:cs="Arial"/>
                <w:noProof/>
                <w:sz w:val="20"/>
                <w:szCs w:val="20"/>
                <w:lang w:val="en-GB"/>
              </w:rPr>
              <w:instrText xml:space="preserve"> FORMTEXT </w:instrText>
            </w:r>
            <w:r w:rsidRPr="003620C1">
              <w:rPr>
                <w:rFonts w:ascii="Arial" w:hAnsi="Arial" w:cs="Arial"/>
                <w:noProof/>
                <w:sz w:val="20"/>
                <w:szCs w:val="20"/>
                <w:lang w:val="en-GB"/>
              </w:rPr>
            </w:r>
            <w:r w:rsidRPr="003620C1">
              <w:rPr>
                <w:rFonts w:ascii="Arial" w:hAnsi="Arial" w:cs="Arial"/>
                <w:noProof/>
                <w:sz w:val="20"/>
                <w:szCs w:val="20"/>
                <w:lang w:val="en-GB"/>
              </w:rPr>
              <w:fldChar w:fldCharType="separate"/>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t> </w:t>
            </w:r>
            <w:r w:rsidRPr="003620C1">
              <w:rPr>
                <w:rFonts w:ascii="Arial" w:hAnsi="Arial" w:cs="Arial"/>
                <w:noProof/>
                <w:sz w:val="20"/>
                <w:szCs w:val="20"/>
                <w:lang w:val="en-GB"/>
              </w:rPr>
              <w:fldChar w:fldCharType="end"/>
            </w:r>
          </w:p>
        </w:tc>
      </w:tr>
    </w:tbl>
    <w:p w14:paraId="52638F58" w14:textId="77777777" w:rsidR="007E35BB" w:rsidRDefault="007E35BB" w:rsidP="003620C1">
      <w:pPr>
        <w:keepNext/>
        <w:autoSpaceDE w:val="0"/>
        <w:autoSpaceDN w:val="0"/>
        <w:adjustRightInd w:val="0"/>
        <w:spacing w:before="120" w:after="120" w:line="240" w:lineRule="auto"/>
        <w:rPr>
          <w:rFonts w:ascii="Arial" w:hAnsi="Arial" w:cs="Arial"/>
          <w:b/>
          <w:bCs/>
          <w:color w:val="002060"/>
          <w:sz w:val="20"/>
          <w:szCs w:val="20"/>
          <w:lang w:val="en-GB"/>
        </w:rPr>
        <w:sectPr w:rsidR="007E35BB">
          <w:headerReference w:type="default" r:id="rId8"/>
          <w:pgSz w:w="11906" w:h="16838"/>
          <w:pgMar w:top="1440" w:right="1440" w:bottom="1440" w:left="1440" w:header="708" w:footer="708" w:gutter="0"/>
          <w:cols w:space="708"/>
          <w:docGrid w:linePitch="360"/>
        </w:sectPr>
      </w:pPr>
    </w:p>
    <w:tbl>
      <w:tblPr>
        <w:tblW w:w="9026" w:type="dxa"/>
        <w:tblInd w:w="-15" w:type="dxa"/>
        <w:tblBorders>
          <w:top w:val="single" w:sz="12" w:space="0" w:color="B4C6E7"/>
          <w:left w:val="single" w:sz="12" w:space="0" w:color="B4C6E7"/>
          <w:bottom w:val="single" w:sz="12" w:space="0" w:color="B4C6E7"/>
          <w:right w:val="single" w:sz="12" w:space="0" w:color="B4C6E7"/>
          <w:insideH w:val="single" w:sz="4" w:space="0" w:color="B4C6E7"/>
          <w:insideV w:val="single" w:sz="12" w:space="0" w:color="B4C6E7"/>
        </w:tblBorders>
        <w:tblLook w:val="0000" w:firstRow="0" w:lastRow="0" w:firstColumn="0" w:lastColumn="0" w:noHBand="0" w:noVBand="0"/>
      </w:tblPr>
      <w:tblGrid>
        <w:gridCol w:w="9026"/>
      </w:tblGrid>
      <w:tr w:rsidR="003620C1" w:rsidRPr="003620C1" w14:paraId="6714BBDB" w14:textId="77777777" w:rsidTr="007E35BB">
        <w:tc>
          <w:tcPr>
            <w:tcW w:w="9026" w:type="dxa"/>
            <w:tcBorders>
              <w:top w:val="single" w:sz="12" w:space="0" w:color="B4C6E7"/>
              <w:bottom w:val="single" w:sz="12" w:space="0" w:color="B4C6E7"/>
            </w:tcBorders>
            <w:shd w:val="clear" w:color="auto" w:fill="D9E2F3"/>
          </w:tcPr>
          <w:p w14:paraId="478226BB"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 xml:space="preserve">4.0  Registration as an audit entity outside the European Union or the European Economic Area– </w:t>
            </w:r>
            <w:r w:rsidRPr="003620C1">
              <w:rPr>
                <w:rFonts w:ascii="Arial" w:hAnsi="Arial" w:cs="Arial"/>
                <w:b/>
                <w:bCs/>
                <w:i/>
                <w:iCs/>
                <w:color w:val="002060"/>
                <w:sz w:val="20"/>
                <w:szCs w:val="20"/>
                <w:lang w:val="en-GB"/>
              </w:rPr>
              <w:t>Complete only if updated</w:t>
            </w:r>
          </w:p>
        </w:tc>
      </w:tr>
      <w:tr w:rsidR="003620C1" w:rsidRPr="003620C1" w14:paraId="08CB5FCC" w14:textId="77777777" w:rsidTr="007E35BB">
        <w:tc>
          <w:tcPr>
            <w:tcW w:w="9026" w:type="dxa"/>
            <w:tcBorders>
              <w:top w:val="single" w:sz="12" w:space="0" w:color="B4C6E7"/>
            </w:tcBorders>
            <w:shd w:val="clear" w:color="auto" w:fill="auto"/>
          </w:tcPr>
          <w:p w14:paraId="2177BE4A"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4.1  Is the applicant registered as an audit entity in a country outside EU/EEA (including in its home country)?</w:t>
            </w:r>
          </w:p>
          <w:p w14:paraId="09CBEEC8" w14:textId="784C8F60" w:rsidR="003620C1" w:rsidRPr="003620C1" w:rsidRDefault="007E0C80"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1227425629"/>
                <w14:checkbox>
                  <w14:checked w14:val="0"/>
                  <w14:checkedState w14:val="2612" w14:font="MS Gothic"/>
                  <w14:uncheckedState w14:val="2610" w14:font="MS Gothic"/>
                </w14:checkbox>
              </w:sdtPr>
              <w:sdtContent>
                <w:r w:rsidRPr="007E0C80">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003620C1" w:rsidRPr="003620C1">
              <w:rPr>
                <w:rFonts w:ascii="Arial" w:hAnsi="Arial" w:cs="Arial"/>
                <w:color w:val="093A5D"/>
                <w:sz w:val="20"/>
                <w:szCs w:val="20"/>
                <w:lang w:val="en-GB"/>
              </w:rPr>
              <w:t>Yes</w:t>
            </w:r>
          </w:p>
          <w:p w14:paraId="6F943696" w14:textId="7E071E2D" w:rsidR="003620C1" w:rsidRPr="003620C1" w:rsidRDefault="007E0C80" w:rsidP="003620C1">
            <w:pPr>
              <w:keepNext/>
              <w:autoSpaceDE w:val="0"/>
              <w:autoSpaceDN w:val="0"/>
              <w:adjustRightInd w:val="0"/>
              <w:spacing w:before="120" w:after="120" w:line="240" w:lineRule="auto"/>
              <w:rPr>
                <w:rFonts w:ascii="Arial" w:hAnsi="Arial" w:cs="Arial"/>
                <w:b/>
                <w:bCs/>
                <w:color w:val="093A5D"/>
                <w:sz w:val="20"/>
                <w:szCs w:val="20"/>
                <w:lang w:val="en-GB"/>
              </w:rPr>
            </w:pPr>
            <w:sdt>
              <w:sdtPr>
                <w:rPr>
                  <w:rFonts w:ascii="Arial" w:hAnsi="Arial" w:cs="Arial"/>
                  <w:color w:val="093A5D"/>
                  <w:sz w:val="28"/>
                  <w:szCs w:val="28"/>
                  <w:lang w:val="en-GB"/>
                </w:rPr>
                <w:id w:val="-87002771"/>
                <w14:checkbox>
                  <w14:checked w14:val="0"/>
                  <w14:checkedState w14:val="2612" w14:font="MS Gothic"/>
                  <w14:uncheckedState w14:val="2610" w14:font="MS Gothic"/>
                </w14:checkbox>
              </w:sdtPr>
              <w:sdtContent>
                <w:r w:rsidRPr="007E0C80">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003620C1" w:rsidRPr="003620C1">
              <w:rPr>
                <w:rFonts w:ascii="Arial" w:hAnsi="Arial" w:cs="Arial"/>
                <w:color w:val="093A5D"/>
                <w:sz w:val="20"/>
                <w:szCs w:val="20"/>
                <w:lang w:val="en-GB"/>
              </w:rPr>
              <w:t>No (if no, proceed to 4.2)</w:t>
            </w:r>
          </w:p>
          <w:p w14:paraId="23FF00B8" w14:textId="1F0E9B9A" w:rsidR="003620C1" w:rsidRPr="003620C1" w:rsidRDefault="003620C1" w:rsidP="003620C1">
            <w:pPr>
              <w:keepNext/>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bCs/>
                <w:color w:val="093A5D"/>
                <w:sz w:val="20"/>
                <w:szCs w:val="20"/>
                <w:lang w:val="en-GB"/>
              </w:rPr>
              <w:t xml:space="preserve">Use </w:t>
            </w:r>
            <w:r w:rsidRPr="003620C1">
              <w:rPr>
                <w:rFonts w:ascii="Arial" w:hAnsi="Arial" w:cs="Arial"/>
                <w:b/>
                <w:bCs/>
                <w:color w:val="093A5D"/>
                <w:sz w:val="20"/>
                <w:szCs w:val="20"/>
                <w:lang w:val="en-GB"/>
              </w:rPr>
              <w:t>Form B-U-2 (IE) – Other Registrations outside EU/EEA</w:t>
            </w:r>
            <w:r w:rsidRPr="003620C1">
              <w:rPr>
                <w:rFonts w:ascii="Arial" w:hAnsi="Arial" w:cs="Arial"/>
                <w:bCs/>
                <w:color w:val="093A5D"/>
                <w:sz w:val="20"/>
                <w:szCs w:val="20"/>
                <w:lang w:val="en-GB"/>
              </w:rPr>
              <w:t xml:space="preserve"> as an Annex to this form to update </w:t>
            </w:r>
            <w:r w:rsidRPr="003620C1">
              <w:rPr>
                <w:rFonts w:ascii="Arial" w:hAnsi="Arial" w:cs="Arial"/>
                <w:color w:val="093A5D"/>
                <w:sz w:val="20"/>
                <w:szCs w:val="20"/>
                <w:lang w:val="en-GB"/>
              </w:rPr>
              <w:t xml:space="preserve">the registration information concerning Other Registrations outside EU/EEA. List all relevant registrations, </w:t>
            </w:r>
            <w:r w:rsidRPr="003620C1">
              <w:rPr>
                <w:rFonts w:ascii="Arial" w:hAnsi="Arial" w:cs="Arial"/>
                <w:i/>
                <w:iCs/>
                <w:color w:val="093A5D"/>
                <w:sz w:val="20"/>
                <w:szCs w:val="20"/>
                <w:lang w:val="en-GB"/>
              </w:rPr>
              <w:t xml:space="preserve">additional to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w:t>
            </w:r>
            <w:r w:rsidR="00272575">
              <w:rPr>
                <w:rFonts w:ascii="Arial" w:hAnsi="Arial" w:cs="Arial"/>
                <w:color w:val="093A5D"/>
                <w:sz w:val="20"/>
                <w:szCs w:val="20"/>
                <w:lang w:val="en-GB"/>
              </w:rPr>
              <w:t xml:space="preserve"> and pending registrations</w:t>
            </w:r>
            <w:r w:rsidRPr="003620C1">
              <w:rPr>
                <w:rFonts w:ascii="Arial" w:hAnsi="Arial" w:cs="Arial"/>
                <w:color w:val="093A5D"/>
                <w:sz w:val="20"/>
                <w:szCs w:val="20"/>
                <w:lang w:val="en-GB"/>
              </w:rPr>
              <w:t xml:space="preserve"> and label these registrations “</w:t>
            </w:r>
            <w:r w:rsidRPr="003620C1">
              <w:rPr>
                <w:rFonts w:ascii="Arial" w:hAnsi="Arial" w:cs="Arial"/>
                <w:b/>
                <w:bCs/>
                <w:color w:val="093A5D"/>
                <w:sz w:val="20"/>
                <w:szCs w:val="20"/>
                <w:lang w:val="en-GB"/>
              </w:rPr>
              <w:t>add</w:t>
            </w:r>
            <w:r w:rsidRPr="003620C1">
              <w:rPr>
                <w:rFonts w:ascii="Arial" w:hAnsi="Arial" w:cs="Arial"/>
                <w:color w:val="093A5D"/>
                <w:sz w:val="20"/>
                <w:szCs w:val="20"/>
                <w:lang w:val="en-GB"/>
              </w:rPr>
              <w:t xml:space="preserve">”. </w:t>
            </w:r>
            <w:r w:rsidR="00272575" w:rsidRPr="00272575">
              <w:rPr>
                <w:rFonts w:ascii="Arial" w:hAnsi="Arial" w:cs="Arial"/>
                <w:i/>
                <w:iCs/>
                <w:color w:val="093A5D"/>
                <w:sz w:val="20"/>
                <w:szCs w:val="20"/>
                <w:lang w:val="en-GB"/>
              </w:rPr>
              <w:t>(Please note pending registrations will not be included on the public register).</w:t>
            </w:r>
            <w:r w:rsidRPr="003620C1">
              <w:rPr>
                <w:rFonts w:ascii="Arial" w:hAnsi="Arial" w:cs="Arial"/>
                <w:color w:val="093A5D"/>
                <w:sz w:val="20"/>
                <w:szCs w:val="20"/>
                <w:lang w:val="en-GB"/>
              </w:rPr>
              <w:t>List all registrations for which</w:t>
            </w:r>
            <w:r w:rsidRPr="003620C1">
              <w:rPr>
                <w:rFonts w:ascii="Arial" w:hAnsi="Arial" w:cs="Arial"/>
                <w:i/>
                <w:iCs/>
                <w:color w:val="093A5D"/>
                <w:sz w:val="20"/>
                <w:szCs w:val="20"/>
                <w:lang w:val="en-GB"/>
              </w:rPr>
              <w:t xml:space="preserve">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xml:space="preserve"> has </w:t>
            </w:r>
            <w:r w:rsidRPr="003620C1">
              <w:rPr>
                <w:rFonts w:ascii="Arial" w:hAnsi="Arial" w:cs="Arial"/>
                <w:i/>
                <w:iCs/>
                <w:color w:val="093A5D"/>
                <w:sz w:val="20"/>
                <w:szCs w:val="20"/>
                <w:lang w:val="en-GB"/>
              </w:rPr>
              <w:t>changed</w:t>
            </w:r>
            <w:r w:rsidRPr="003620C1">
              <w:rPr>
                <w:rFonts w:ascii="Arial" w:hAnsi="Arial" w:cs="Arial"/>
                <w:color w:val="093A5D"/>
                <w:sz w:val="20"/>
                <w:szCs w:val="20"/>
                <w:lang w:val="en-GB"/>
              </w:rPr>
              <w:t xml:space="preserve"> and label these registrations “</w:t>
            </w:r>
            <w:r w:rsidRPr="003620C1">
              <w:rPr>
                <w:rFonts w:ascii="Arial" w:hAnsi="Arial" w:cs="Arial"/>
                <w:b/>
                <w:bCs/>
                <w:color w:val="093A5D"/>
                <w:sz w:val="20"/>
                <w:szCs w:val="20"/>
                <w:lang w:val="en-GB"/>
              </w:rPr>
              <w:t>change</w:t>
            </w:r>
            <w:r w:rsidRPr="003620C1">
              <w:rPr>
                <w:rFonts w:ascii="Arial" w:hAnsi="Arial" w:cs="Arial"/>
                <w:color w:val="093A5D"/>
                <w:sz w:val="20"/>
                <w:szCs w:val="20"/>
                <w:lang w:val="en-GB"/>
              </w:rPr>
              <w:t xml:space="preserve">”. List all registrations that need to be </w:t>
            </w:r>
            <w:r w:rsidRPr="003620C1">
              <w:rPr>
                <w:rFonts w:ascii="Arial" w:hAnsi="Arial" w:cs="Arial"/>
                <w:i/>
                <w:iCs/>
                <w:color w:val="093A5D"/>
                <w:sz w:val="20"/>
                <w:szCs w:val="20"/>
                <w:lang w:val="en-GB"/>
              </w:rPr>
              <w:t xml:space="preserve">removed </w:t>
            </w:r>
            <w:r w:rsidRPr="003620C1">
              <w:rPr>
                <w:rFonts w:ascii="Arial" w:hAnsi="Arial" w:cs="Arial"/>
                <w:color w:val="093A5D"/>
                <w:sz w:val="20"/>
                <w:szCs w:val="20"/>
                <w:lang w:val="en-GB"/>
              </w:rPr>
              <w:t>from</w:t>
            </w:r>
            <w:r w:rsidRPr="003620C1">
              <w:rPr>
                <w:rFonts w:ascii="Arial" w:hAnsi="Arial" w:cs="Arial"/>
                <w:i/>
                <w:iCs/>
                <w:color w:val="093A5D"/>
                <w:sz w:val="20"/>
                <w:szCs w:val="20"/>
                <w:lang w:val="en-GB"/>
              </w:rPr>
              <w:t xml:space="preserve">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xml:space="preserve"> and label these registrations “</w:t>
            </w:r>
            <w:r w:rsidRPr="003620C1">
              <w:rPr>
                <w:rFonts w:ascii="Arial" w:hAnsi="Arial" w:cs="Arial"/>
                <w:b/>
                <w:bCs/>
                <w:color w:val="093A5D"/>
                <w:sz w:val="20"/>
                <w:szCs w:val="20"/>
                <w:lang w:val="en-GB"/>
              </w:rPr>
              <w:t>remove</w:t>
            </w:r>
            <w:r w:rsidRPr="003620C1">
              <w:rPr>
                <w:rFonts w:ascii="Arial" w:hAnsi="Arial" w:cs="Arial"/>
                <w:color w:val="093A5D"/>
                <w:sz w:val="20"/>
                <w:szCs w:val="20"/>
                <w:lang w:val="en-GB"/>
              </w:rPr>
              <w:t>”. List all registrations remaining unchanged and label these registrations “</w:t>
            </w:r>
            <w:r w:rsidRPr="003620C1">
              <w:rPr>
                <w:rFonts w:ascii="Arial" w:hAnsi="Arial" w:cs="Arial"/>
                <w:b/>
                <w:bCs/>
                <w:color w:val="093A5D"/>
                <w:sz w:val="20"/>
                <w:szCs w:val="20"/>
                <w:lang w:val="en-GB"/>
              </w:rPr>
              <w:t>no change</w:t>
            </w:r>
            <w:r w:rsidRPr="003620C1">
              <w:rPr>
                <w:rFonts w:ascii="Arial" w:hAnsi="Arial" w:cs="Arial"/>
                <w:color w:val="093A5D"/>
                <w:sz w:val="20"/>
                <w:szCs w:val="20"/>
                <w:lang w:val="en-GB"/>
              </w:rPr>
              <w:t>”</w:t>
            </w:r>
          </w:p>
        </w:tc>
      </w:tr>
      <w:tr w:rsidR="003620C1" w:rsidRPr="003620C1" w14:paraId="7D038CFF" w14:textId="77777777" w:rsidTr="007E35BB">
        <w:tc>
          <w:tcPr>
            <w:tcW w:w="9026" w:type="dxa"/>
            <w:tcBorders>
              <w:bottom w:val="single" w:sz="4" w:space="0" w:color="B4C6E7"/>
            </w:tcBorders>
            <w:shd w:val="clear" w:color="auto" w:fill="auto"/>
          </w:tcPr>
          <w:p w14:paraId="7D26DD7D"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4.2  Has a previous application for registration ever been rejected or a previous registration been withdrawn in any jurisdiction outside the EU/EEA?</w:t>
            </w:r>
          </w:p>
          <w:p w14:paraId="570BF015" w14:textId="3E210EC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731744497"/>
                <w14:checkbox>
                  <w14:checked w14:val="0"/>
                  <w14:checkedState w14:val="2612" w14:font="MS Gothic"/>
                  <w14:uncheckedState w14:val="2610" w14:font="MS Gothic"/>
                </w14:checkbox>
              </w:sdtPr>
              <w:sdtContent>
                <w:r w:rsidR="00272575">
                  <w:rPr>
                    <w:rFonts w:ascii="MS Gothic" w:eastAsia="MS Gothic" w:hAnsi="MS Gothic" w:cs="Arial" w:hint="eastAsia"/>
                    <w:color w:val="093A5D"/>
                    <w:sz w:val="28"/>
                    <w:szCs w:val="28"/>
                    <w:lang w:val="en-GB"/>
                  </w:rPr>
                  <w:t>☐</w:t>
                </w:r>
              </w:sdtContent>
            </w:sdt>
            <w:r w:rsidR="007E0C80">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Yes</w:t>
            </w:r>
          </w:p>
          <w:p w14:paraId="00063039" w14:textId="707A292C" w:rsidR="003620C1" w:rsidRPr="003620C1" w:rsidRDefault="007E0C80" w:rsidP="003620C1">
            <w:pPr>
              <w:keepNext/>
              <w:autoSpaceDE w:val="0"/>
              <w:autoSpaceDN w:val="0"/>
              <w:adjustRightInd w:val="0"/>
              <w:spacing w:before="120" w:after="120" w:line="240" w:lineRule="auto"/>
              <w:rPr>
                <w:rFonts w:ascii="Arial" w:hAnsi="Arial" w:cs="Arial"/>
                <w:b/>
                <w:bCs/>
                <w:color w:val="093A5D"/>
                <w:sz w:val="20"/>
                <w:szCs w:val="20"/>
                <w:lang w:val="en-GB"/>
              </w:rPr>
            </w:pPr>
            <w:sdt>
              <w:sdtPr>
                <w:rPr>
                  <w:rFonts w:ascii="Arial" w:hAnsi="Arial" w:cs="Arial"/>
                  <w:color w:val="093A5D"/>
                  <w:sz w:val="28"/>
                  <w:szCs w:val="28"/>
                  <w:lang w:val="en-GB"/>
                </w:rPr>
                <w:id w:val="1755855768"/>
                <w14:checkbox>
                  <w14:checked w14:val="0"/>
                  <w14:checkedState w14:val="2612" w14:font="MS Gothic"/>
                  <w14:uncheckedState w14:val="2610" w14:font="MS Gothic"/>
                </w14:checkbox>
              </w:sdtPr>
              <w:sdtContent>
                <w:r w:rsidRPr="007E0C80">
                  <w:rPr>
                    <w:rFonts w:ascii="MS Gothic" w:eastAsia="MS Gothic" w:hAnsi="MS Gothic" w:cs="Arial" w:hint="eastAsia"/>
                    <w:color w:val="093A5D"/>
                    <w:sz w:val="28"/>
                    <w:szCs w:val="28"/>
                    <w:lang w:val="en-GB"/>
                  </w:rPr>
                  <w:t>☐</w:t>
                </w:r>
              </w:sdtContent>
            </w:sdt>
            <w:r w:rsidR="003620C1" w:rsidRPr="003620C1">
              <w:rPr>
                <w:rFonts w:ascii="Arial" w:hAnsi="Arial" w:cs="Arial"/>
                <w:color w:val="093A5D"/>
                <w:sz w:val="20"/>
                <w:szCs w:val="20"/>
                <w:lang w:val="en-GB"/>
              </w:rPr>
              <w:t xml:space="preserve">  No (if no, proceed to 5.0)</w:t>
            </w:r>
          </w:p>
          <w:p w14:paraId="08749EFA" w14:textId="4109AFE0" w:rsidR="003620C1" w:rsidRPr="003620C1" w:rsidRDefault="003620C1" w:rsidP="003620C1">
            <w:pPr>
              <w:autoSpaceDE w:val="0"/>
              <w:autoSpaceDN w:val="0"/>
              <w:adjustRightInd w:val="0"/>
              <w:spacing w:before="120" w:after="120" w:line="240" w:lineRule="auto"/>
              <w:rPr>
                <w:rFonts w:ascii="Arial" w:hAnsi="Arial" w:cs="Arial"/>
                <w:noProof/>
                <w:sz w:val="20"/>
                <w:szCs w:val="20"/>
                <w:lang w:val="en-GB"/>
              </w:rPr>
            </w:pPr>
            <w:r w:rsidRPr="003620C1">
              <w:rPr>
                <w:rFonts w:ascii="Arial" w:hAnsi="Arial" w:cs="Arial"/>
                <w:bCs/>
                <w:color w:val="093A5D"/>
                <w:sz w:val="20"/>
                <w:szCs w:val="20"/>
                <w:lang w:val="en-GB"/>
              </w:rPr>
              <w:t xml:space="preserve">Use </w:t>
            </w:r>
            <w:r w:rsidRPr="003620C1">
              <w:rPr>
                <w:rFonts w:ascii="Arial" w:hAnsi="Arial" w:cs="Arial"/>
                <w:b/>
                <w:bCs/>
                <w:color w:val="093A5D"/>
                <w:sz w:val="20"/>
                <w:szCs w:val="20"/>
                <w:lang w:val="en-GB"/>
              </w:rPr>
              <w:t>Form B-U-2 (IE) – Other Registrations outside EU/EEA</w:t>
            </w:r>
            <w:r w:rsidRPr="003620C1">
              <w:rPr>
                <w:rFonts w:ascii="Arial" w:hAnsi="Arial" w:cs="Arial"/>
                <w:bCs/>
                <w:color w:val="093A5D"/>
                <w:sz w:val="20"/>
                <w:szCs w:val="20"/>
                <w:lang w:val="en-GB"/>
              </w:rPr>
              <w:t xml:space="preserve"> as an Annex to this form to update </w:t>
            </w:r>
            <w:r w:rsidRPr="003620C1">
              <w:rPr>
                <w:rFonts w:ascii="Arial" w:hAnsi="Arial" w:cs="Arial"/>
                <w:color w:val="093A5D"/>
                <w:sz w:val="20"/>
                <w:szCs w:val="20"/>
                <w:lang w:val="en-GB"/>
              </w:rPr>
              <w:t xml:space="preserve">the registration information concerning Other Registrations outside EU/EEA which have been rejected or withdrawn.  List all relevant </w:t>
            </w:r>
            <w:r w:rsidRPr="003620C1">
              <w:rPr>
                <w:rFonts w:ascii="Arial" w:hAnsi="Arial" w:cs="Arial"/>
                <w:bCs/>
                <w:color w:val="093A5D"/>
                <w:sz w:val="20"/>
                <w:szCs w:val="20"/>
                <w:lang w:val="en-GB"/>
              </w:rPr>
              <w:t>rejected applications or withdrawn registrations</w:t>
            </w:r>
            <w:r w:rsidRPr="003620C1">
              <w:rPr>
                <w:rFonts w:ascii="Arial" w:hAnsi="Arial" w:cs="Arial"/>
                <w:color w:val="093A5D"/>
                <w:sz w:val="20"/>
                <w:szCs w:val="20"/>
                <w:lang w:val="en-GB"/>
              </w:rPr>
              <w:t xml:space="preserve">, </w:t>
            </w:r>
            <w:r w:rsidRPr="003620C1">
              <w:rPr>
                <w:rFonts w:ascii="Arial" w:hAnsi="Arial" w:cs="Arial"/>
                <w:i/>
                <w:iCs/>
                <w:color w:val="093A5D"/>
                <w:sz w:val="20"/>
                <w:szCs w:val="20"/>
                <w:lang w:val="en-GB"/>
              </w:rPr>
              <w:t xml:space="preserve">additional to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and label these applications or registrations “</w:t>
            </w:r>
            <w:r w:rsidRPr="003620C1">
              <w:rPr>
                <w:rFonts w:ascii="Arial" w:hAnsi="Arial" w:cs="Arial"/>
                <w:b/>
                <w:bCs/>
                <w:color w:val="093A5D"/>
                <w:sz w:val="20"/>
                <w:szCs w:val="20"/>
                <w:lang w:val="en-GB"/>
              </w:rPr>
              <w:t>add</w:t>
            </w:r>
            <w:r w:rsidRPr="003620C1">
              <w:rPr>
                <w:rFonts w:ascii="Arial" w:hAnsi="Arial" w:cs="Arial"/>
                <w:color w:val="093A5D"/>
                <w:sz w:val="20"/>
                <w:szCs w:val="20"/>
                <w:lang w:val="en-GB"/>
              </w:rPr>
              <w:t>”. List all rejected or withdrawn registrations remaining unchanged and label them as “</w:t>
            </w:r>
            <w:r w:rsidRPr="003620C1">
              <w:rPr>
                <w:rFonts w:ascii="Arial" w:hAnsi="Arial" w:cs="Arial"/>
                <w:b/>
                <w:bCs/>
                <w:color w:val="093A5D"/>
                <w:sz w:val="20"/>
                <w:szCs w:val="20"/>
                <w:lang w:val="en-GB"/>
              </w:rPr>
              <w:t>no change</w:t>
            </w:r>
            <w:r w:rsidRPr="003620C1">
              <w:rPr>
                <w:rFonts w:ascii="Arial" w:hAnsi="Arial" w:cs="Arial"/>
                <w:color w:val="093A5D"/>
                <w:sz w:val="20"/>
                <w:szCs w:val="20"/>
                <w:lang w:val="en-GB"/>
              </w:rPr>
              <w:t>”.</w:t>
            </w:r>
          </w:p>
        </w:tc>
      </w:tr>
      <w:tr w:rsidR="003620C1" w:rsidRPr="003620C1" w14:paraId="51CEA1D8" w14:textId="77777777" w:rsidTr="007E35BB">
        <w:tc>
          <w:tcPr>
            <w:tcW w:w="9026" w:type="dxa"/>
            <w:tcBorders>
              <w:top w:val="single" w:sz="4" w:space="0" w:color="B4C6E7"/>
              <w:left w:val="nil"/>
              <w:bottom w:val="single" w:sz="12" w:space="0" w:color="B4C6E7"/>
              <w:right w:val="nil"/>
            </w:tcBorders>
            <w:shd w:val="clear" w:color="auto" w:fill="auto"/>
          </w:tcPr>
          <w:p w14:paraId="0C4518A1"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p>
        </w:tc>
      </w:tr>
      <w:tr w:rsidR="003620C1" w:rsidRPr="003620C1" w14:paraId="16EF94E2" w14:textId="77777777" w:rsidTr="007E35BB">
        <w:tc>
          <w:tcPr>
            <w:tcW w:w="9026" w:type="dxa"/>
            <w:tcBorders>
              <w:top w:val="single" w:sz="12" w:space="0" w:color="B4C6E7"/>
              <w:bottom w:val="single" w:sz="12" w:space="0" w:color="B4C6E7"/>
            </w:tcBorders>
            <w:shd w:val="clear" w:color="auto" w:fill="D9E2F3"/>
          </w:tcPr>
          <w:p w14:paraId="7F23AEA3"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5.0  Other registrations as a third-country audit entity or an audit firm in another member state of the European Union or the European Economic Area -</w:t>
            </w:r>
            <w:r w:rsidRPr="003620C1">
              <w:rPr>
                <w:rFonts w:ascii="Arial" w:hAnsi="Arial" w:cs="Arial"/>
                <w:b/>
                <w:bCs/>
                <w:i/>
                <w:iCs/>
                <w:color w:val="002060"/>
                <w:sz w:val="20"/>
                <w:szCs w:val="20"/>
                <w:lang w:val="en-GB"/>
              </w:rPr>
              <w:t xml:space="preserve"> Complete only if updated</w:t>
            </w:r>
          </w:p>
        </w:tc>
      </w:tr>
      <w:tr w:rsidR="003620C1" w:rsidRPr="003620C1" w14:paraId="7E3CDDC0" w14:textId="77777777" w:rsidTr="00272575">
        <w:tc>
          <w:tcPr>
            <w:tcW w:w="9026" w:type="dxa"/>
            <w:tcBorders>
              <w:top w:val="single" w:sz="12" w:space="0" w:color="B4C6E7"/>
              <w:bottom w:val="nil"/>
            </w:tcBorders>
            <w:shd w:val="clear" w:color="auto" w:fill="auto"/>
          </w:tcPr>
          <w:p w14:paraId="0C6453CD" w14:textId="77777777" w:rsidR="007E0C80" w:rsidRDefault="003620C1" w:rsidP="007E0C80">
            <w:pPr>
              <w:autoSpaceDE w:val="0"/>
              <w:autoSpaceDN w:val="0"/>
              <w:adjustRightInd w:val="0"/>
              <w:spacing w:before="120" w:after="120" w:line="240" w:lineRule="auto"/>
              <w:rPr>
                <w:rFonts w:ascii="Arial" w:hAnsi="Arial" w:cs="Arial"/>
                <w:color w:val="002060"/>
                <w:sz w:val="20"/>
                <w:szCs w:val="20"/>
                <w:lang w:val="en-GB"/>
              </w:rPr>
            </w:pPr>
            <w:r w:rsidRPr="003620C1">
              <w:rPr>
                <w:rFonts w:ascii="Arial" w:hAnsi="Arial" w:cs="Arial"/>
                <w:color w:val="002060"/>
                <w:sz w:val="20"/>
                <w:szCs w:val="20"/>
                <w:lang w:val="en-GB"/>
              </w:rPr>
              <w:t>5.1  Is the applicant registered as a third-country audit entity or an audit firm in another member state of the EU or the EEA?</w:t>
            </w:r>
          </w:p>
          <w:p w14:paraId="361D7BF8" w14:textId="454F618E" w:rsidR="003620C1" w:rsidRPr="003620C1" w:rsidRDefault="00750F54" w:rsidP="007E0C80">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808627589"/>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Yes</w:t>
            </w:r>
          </w:p>
          <w:p w14:paraId="2429A73F" w14:textId="0F244A29" w:rsidR="003620C1" w:rsidRPr="003620C1" w:rsidRDefault="007E0C80" w:rsidP="003620C1">
            <w:pPr>
              <w:keepNext/>
              <w:autoSpaceDE w:val="0"/>
              <w:autoSpaceDN w:val="0"/>
              <w:adjustRightInd w:val="0"/>
              <w:spacing w:before="120" w:after="120" w:line="240" w:lineRule="auto"/>
              <w:rPr>
                <w:rFonts w:ascii="Arial" w:hAnsi="Arial" w:cs="Arial"/>
                <w:b/>
                <w:bCs/>
                <w:color w:val="002060"/>
                <w:sz w:val="20"/>
                <w:szCs w:val="20"/>
                <w:lang w:val="en-GB"/>
              </w:rPr>
            </w:pPr>
            <w:sdt>
              <w:sdtPr>
                <w:rPr>
                  <w:rFonts w:ascii="Arial" w:hAnsi="Arial" w:cs="Arial"/>
                  <w:color w:val="093A5D"/>
                  <w:sz w:val="28"/>
                  <w:szCs w:val="28"/>
                  <w:lang w:val="en-GB"/>
                </w:rPr>
                <w:id w:val="339971660"/>
                <w14:checkbox>
                  <w14:checked w14:val="0"/>
                  <w14:checkedState w14:val="2612" w14:font="MS Gothic"/>
                  <w14:uncheckedState w14:val="2610" w14:font="MS Gothic"/>
                </w14:checkbox>
              </w:sdtPr>
              <w:sdtContent>
                <w:r w:rsidR="00750F54">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003620C1" w:rsidRPr="003620C1">
              <w:rPr>
                <w:rFonts w:ascii="Arial" w:hAnsi="Arial" w:cs="Arial"/>
                <w:color w:val="002060"/>
                <w:sz w:val="20"/>
                <w:szCs w:val="20"/>
                <w:lang w:val="en-GB"/>
              </w:rPr>
              <w:t xml:space="preserve">  No (if no, all previously submitted information about other registrations inside EU/EEA will be removed; proceed to 5.2)</w:t>
            </w:r>
          </w:p>
          <w:p w14:paraId="6D01EF0E" w14:textId="77A05D29" w:rsidR="003620C1" w:rsidRPr="003620C1" w:rsidRDefault="003620C1" w:rsidP="003620C1">
            <w:pPr>
              <w:keepNext/>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bCs/>
                <w:color w:val="002060"/>
                <w:sz w:val="20"/>
                <w:szCs w:val="20"/>
                <w:lang w:val="en-GB"/>
              </w:rPr>
              <w:t xml:space="preserve">Use </w:t>
            </w:r>
            <w:r w:rsidRPr="003620C1">
              <w:rPr>
                <w:rFonts w:ascii="Arial" w:hAnsi="Arial" w:cs="Arial"/>
                <w:b/>
                <w:bCs/>
                <w:color w:val="002060"/>
                <w:sz w:val="20"/>
                <w:szCs w:val="20"/>
                <w:lang w:val="en-GB"/>
              </w:rPr>
              <w:t xml:space="preserve">Form B-U-3 (IE) – Other Registrations inside EU/EEA </w:t>
            </w:r>
            <w:r w:rsidRPr="003620C1">
              <w:rPr>
                <w:rFonts w:ascii="Arial" w:hAnsi="Arial" w:cs="Arial"/>
                <w:bCs/>
                <w:color w:val="002060"/>
                <w:sz w:val="20"/>
                <w:szCs w:val="20"/>
                <w:lang w:val="en-GB"/>
              </w:rPr>
              <w:t xml:space="preserve">as an Annex to this form to update </w:t>
            </w:r>
            <w:r w:rsidRPr="003620C1">
              <w:rPr>
                <w:rFonts w:ascii="Arial" w:hAnsi="Arial" w:cs="Arial"/>
                <w:color w:val="002060"/>
                <w:sz w:val="20"/>
                <w:szCs w:val="20"/>
                <w:lang w:val="en-GB"/>
              </w:rPr>
              <w:t xml:space="preserve">the registration information concerning Other Registrations inside EU/EEA. List all relevant registrations, </w:t>
            </w:r>
            <w:r w:rsidRPr="003620C1">
              <w:rPr>
                <w:rFonts w:ascii="Arial" w:hAnsi="Arial" w:cs="Arial"/>
                <w:i/>
                <w:iCs/>
                <w:color w:val="002060"/>
                <w:sz w:val="20"/>
                <w:szCs w:val="20"/>
                <w:lang w:val="en-GB"/>
              </w:rPr>
              <w:t xml:space="preserve">additional to </w:t>
            </w:r>
            <w:r w:rsidRPr="003620C1">
              <w:rPr>
                <w:rFonts w:ascii="Arial" w:hAnsi="Arial" w:cs="Arial"/>
                <w:color w:val="002060"/>
                <w:sz w:val="20"/>
                <w:szCs w:val="20"/>
                <w:lang w:val="en-GB"/>
              </w:rPr>
              <w:t xml:space="preserve">the </w:t>
            </w:r>
            <w:r w:rsidRPr="003620C1">
              <w:rPr>
                <w:rFonts w:ascii="Arial" w:hAnsi="Arial" w:cs="Arial"/>
                <w:bCs/>
                <w:color w:val="002060"/>
                <w:sz w:val="20"/>
                <w:szCs w:val="20"/>
                <w:lang w:val="en-GB"/>
              </w:rPr>
              <w:t>previously submitted information</w:t>
            </w:r>
            <w:r w:rsidRPr="003620C1">
              <w:rPr>
                <w:rFonts w:ascii="Arial" w:hAnsi="Arial" w:cs="Arial"/>
                <w:color w:val="002060"/>
                <w:sz w:val="20"/>
                <w:szCs w:val="20"/>
                <w:lang w:val="en-GB"/>
              </w:rPr>
              <w:t xml:space="preserve">, </w:t>
            </w:r>
            <w:r w:rsidR="00272575">
              <w:rPr>
                <w:rFonts w:ascii="Arial" w:hAnsi="Arial" w:cs="Arial"/>
                <w:color w:val="002060"/>
                <w:sz w:val="20"/>
                <w:szCs w:val="20"/>
                <w:lang w:val="en-GB"/>
              </w:rPr>
              <w:t xml:space="preserve">and pending registrations </w:t>
            </w:r>
            <w:r w:rsidRPr="003620C1">
              <w:rPr>
                <w:rFonts w:ascii="Arial" w:hAnsi="Arial" w:cs="Arial"/>
                <w:color w:val="002060"/>
                <w:sz w:val="20"/>
                <w:szCs w:val="20"/>
                <w:lang w:val="en-GB"/>
              </w:rPr>
              <w:t>and label these registrations “</w:t>
            </w:r>
            <w:r w:rsidRPr="003620C1">
              <w:rPr>
                <w:rFonts w:ascii="Arial" w:hAnsi="Arial" w:cs="Arial"/>
                <w:b/>
                <w:bCs/>
                <w:color w:val="002060"/>
                <w:sz w:val="20"/>
                <w:szCs w:val="20"/>
                <w:lang w:val="en-GB"/>
              </w:rPr>
              <w:t>add</w:t>
            </w:r>
            <w:r w:rsidRPr="003620C1">
              <w:rPr>
                <w:rFonts w:ascii="Arial" w:hAnsi="Arial" w:cs="Arial"/>
                <w:color w:val="002060"/>
                <w:sz w:val="20"/>
                <w:szCs w:val="20"/>
                <w:lang w:val="en-GB"/>
              </w:rPr>
              <w:t xml:space="preserve">”. </w:t>
            </w:r>
            <w:r w:rsidR="00272575" w:rsidRPr="00272575">
              <w:rPr>
                <w:rFonts w:ascii="Arial" w:hAnsi="Arial" w:cs="Arial"/>
                <w:i/>
                <w:iCs/>
                <w:color w:val="093A5D"/>
                <w:sz w:val="20"/>
                <w:szCs w:val="20"/>
                <w:lang w:val="en-GB"/>
              </w:rPr>
              <w:t>(Please note pending registrations will not be included on the public register)</w:t>
            </w:r>
            <w:r w:rsidR="00272575">
              <w:rPr>
                <w:rFonts w:ascii="Arial" w:hAnsi="Arial" w:cs="Arial"/>
                <w:i/>
                <w:iCs/>
                <w:color w:val="093A5D"/>
                <w:sz w:val="20"/>
                <w:szCs w:val="20"/>
                <w:lang w:val="en-GB"/>
              </w:rPr>
              <w:t xml:space="preserve"> </w:t>
            </w:r>
            <w:r w:rsidRPr="003620C1">
              <w:rPr>
                <w:rFonts w:ascii="Arial" w:hAnsi="Arial" w:cs="Arial"/>
                <w:color w:val="002060"/>
                <w:sz w:val="20"/>
                <w:szCs w:val="20"/>
                <w:lang w:val="en-GB"/>
              </w:rPr>
              <w:t>List all registrations for which</w:t>
            </w:r>
            <w:r w:rsidRPr="003620C1">
              <w:rPr>
                <w:rFonts w:ascii="Arial" w:hAnsi="Arial" w:cs="Arial"/>
                <w:i/>
                <w:iCs/>
                <w:color w:val="002060"/>
                <w:sz w:val="20"/>
                <w:szCs w:val="20"/>
                <w:lang w:val="en-GB"/>
              </w:rPr>
              <w:t xml:space="preserve"> </w:t>
            </w:r>
            <w:r w:rsidRPr="003620C1">
              <w:rPr>
                <w:rFonts w:ascii="Arial" w:hAnsi="Arial" w:cs="Arial"/>
                <w:color w:val="002060"/>
                <w:sz w:val="20"/>
                <w:szCs w:val="20"/>
                <w:lang w:val="en-GB"/>
              </w:rPr>
              <w:t xml:space="preserve">the </w:t>
            </w:r>
            <w:r w:rsidRPr="003620C1">
              <w:rPr>
                <w:rFonts w:ascii="Arial" w:hAnsi="Arial" w:cs="Arial"/>
                <w:bCs/>
                <w:color w:val="002060"/>
                <w:sz w:val="20"/>
                <w:szCs w:val="20"/>
                <w:lang w:val="en-GB"/>
              </w:rPr>
              <w:t>previously submitted information</w:t>
            </w:r>
            <w:r w:rsidRPr="003620C1">
              <w:rPr>
                <w:rFonts w:ascii="Arial" w:hAnsi="Arial" w:cs="Arial"/>
                <w:color w:val="002060"/>
                <w:sz w:val="20"/>
                <w:szCs w:val="20"/>
                <w:lang w:val="en-GB"/>
              </w:rPr>
              <w:t xml:space="preserve"> has </w:t>
            </w:r>
            <w:r w:rsidRPr="003620C1">
              <w:rPr>
                <w:rFonts w:ascii="Arial" w:hAnsi="Arial" w:cs="Arial"/>
                <w:i/>
                <w:iCs/>
                <w:color w:val="002060"/>
                <w:sz w:val="20"/>
                <w:szCs w:val="20"/>
                <w:lang w:val="en-GB"/>
              </w:rPr>
              <w:t>changed</w:t>
            </w:r>
            <w:r w:rsidRPr="003620C1">
              <w:rPr>
                <w:rFonts w:ascii="Arial" w:hAnsi="Arial" w:cs="Arial"/>
                <w:color w:val="002060"/>
                <w:sz w:val="20"/>
                <w:szCs w:val="20"/>
                <w:lang w:val="en-GB"/>
              </w:rPr>
              <w:t>, and label these registrations “</w:t>
            </w:r>
            <w:r w:rsidRPr="003620C1">
              <w:rPr>
                <w:rFonts w:ascii="Arial" w:hAnsi="Arial" w:cs="Arial"/>
                <w:b/>
                <w:bCs/>
                <w:color w:val="002060"/>
                <w:sz w:val="20"/>
                <w:szCs w:val="20"/>
                <w:lang w:val="en-GB"/>
              </w:rPr>
              <w:t>change</w:t>
            </w:r>
            <w:r w:rsidRPr="003620C1">
              <w:rPr>
                <w:rFonts w:ascii="Arial" w:hAnsi="Arial" w:cs="Arial"/>
                <w:color w:val="002060"/>
                <w:sz w:val="20"/>
                <w:szCs w:val="20"/>
                <w:lang w:val="en-GB"/>
              </w:rPr>
              <w:t xml:space="preserve">”. List all registrations </w:t>
            </w:r>
            <w:r w:rsidR="00272575">
              <w:rPr>
                <w:rFonts w:ascii="Arial" w:hAnsi="Arial" w:cs="Arial"/>
                <w:color w:val="002060"/>
                <w:sz w:val="20"/>
                <w:szCs w:val="20"/>
                <w:lang w:val="en-GB"/>
              </w:rPr>
              <w:t>withdrawn or rejected</w:t>
            </w:r>
            <w:r w:rsidRPr="003620C1">
              <w:rPr>
                <w:rFonts w:ascii="Arial" w:hAnsi="Arial" w:cs="Arial"/>
                <w:color w:val="002060"/>
                <w:sz w:val="20"/>
                <w:szCs w:val="20"/>
                <w:lang w:val="en-GB"/>
              </w:rPr>
              <w:t xml:space="preserve"> to be </w:t>
            </w:r>
            <w:r w:rsidRPr="003620C1">
              <w:rPr>
                <w:rFonts w:ascii="Arial" w:hAnsi="Arial" w:cs="Arial"/>
                <w:i/>
                <w:iCs/>
                <w:color w:val="002060"/>
                <w:sz w:val="20"/>
                <w:szCs w:val="20"/>
                <w:lang w:val="en-GB"/>
              </w:rPr>
              <w:t xml:space="preserve">removed </w:t>
            </w:r>
            <w:r w:rsidRPr="003620C1">
              <w:rPr>
                <w:rFonts w:ascii="Arial" w:hAnsi="Arial" w:cs="Arial"/>
                <w:color w:val="002060"/>
                <w:sz w:val="20"/>
                <w:szCs w:val="20"/>
                <w:lang w:val="en-GB"/>
              </w:rPr>
              <w:t>from</w:t>
            </w:r>
            <w:r w:rsidRPr="003620C1">
              <w:rPr>
                <w:rFonts w:ascii="Arial" w:hAnsi="Arial" w:cs="Arial"/>
                <w:i/>
                <w:iCs/>
                <w:color w:val="002060"/>
                <w:sz w:val="20"/>
                <w:szCs w:val="20"/>
                <w:lang w:val="en-GB"/>
              </w:rPr>
              <w:t xml:space="preserve"> </w:t>
            </w:r>
            <w:r w:rsidRPr="003620C1">
              <w:rPr>
                <w:rFonts w:ascii="Arial" w:hAnsi="Arial" w:cs="Arial"/>
                <w:color w:val="002060"/>
                <w:sz w:val="20"/>
                <w:szCs w:val="20"/>
                <w:lang w:val="en-GB"/>
              </w:rPr>
              <w:t xml:space="preserve">the </w:t>
            </w:r>
            <w:r w:rsidRPr="003620C1">
              <w:rPr>
                <w:rFonts w:ascii="Arial" w:hAnsi="Arial" w:cs="Arial"/>
                <w:bCs/>
                <w:color w:val="002060"/>
                <w:sz w:val="20"/>
                <w:szCs w:val="20"/>
                <w:lang w:val="en-GB"/>
              </w:rPr>
              <w:t xml:space="preserve">previously submitted </w:t>
            </w:r>
            <w:r w:rsidR="00272575" w:rsidRPr="003620C1">
              <w:rPr>
                <w:rFonts w:ascii="Arial" w:hAnsi="Arial" w:cs="Arial"/>
                <w:bCs/>
                <w:color w:val="002060"/>
                <w:sz w:val="20"/>
                <w:szCs w:val="20"/>
                <w:lang w:val="en-GB"/>
              </w:rPr>
              <w:t>information</w:t>
            </w:r>
            <w:r w:rsidR="00272575" w:rsidRPr="003620C1">
              <w:rPr>
                <w:rFonts w:ascii="Arial" w:hAnsi="Arial" w:cs="Arial"/>
                <w:color w:val="002060"/>
                <w:sz w:val="20"/>
                <w:szCs w:val="20"/>
                <w:lang w:val="en-GB"/>
              </w:rPr>
              <w:t xml:space="preserve"> and</w:t>
            </w:r>
            <w:r w:rsidRPr="003620C1">
              <w:rPr>
                <w:rFonts w:ascii="Arial" w:hAnsi="Arial" w:cs="Arial"/>
                <w:color w:val="002060"/>
                <w:sz w:val="20"/>
                <w:szCs w:val="20"/>
                <w:lang w:val="en-GB"/>
              </w:rPr>
              <w:t xml:space="preserve"> label these registrations “</w:t>
            </w:r>
            <w:r w:rsidRPr="003620C1">
              <w:rPr>
                <w:rFonts w:ascii="Arial" w:hAnsi="Arial" w:cs="Arial"/>
                <w:b/>
                <w:bCs/>
                <w:color w:val="002060"/>
                <w:sz w:val="20"/>
                <w:szCs w:val="20"/>
                <w:lang w:val="en-GB"/>
              </w:rPr>
              <w:t>remove</w:t>
            </w:r>
            <w:r w:rsidRPr="003620C1">
              <w:rPr>
                <w:rFonts w:ascii="Arial" w:hAnsi="Arial" w:cs="Arial"/>
                <w:color w:val="002060"/>
                <w:sz w:val="20"/>
                <w:szCs w:val="20"/>
                <w:lang w:val="en-GB"/>
              </w:rPr>
              <w:t>”.</w:t>
            </w:r>
            <w:r w:rsidRPr="003620C1">
              <w:rPr>
                <w:rFonts w:ascii="Arial" w:hAnsi="Arial" w:cs="Arial"/>
                <w:color w:val="093A5D"/>
                <w:sz w:val="20"/>
                <w:szCs w:val="20"/>
                <w:lang w:val="en-GB"/>
              </w:rPr>
              <w:t xml:space="preserve"> List all registrations remaining unchanged and label these registrations “</w:t>
            </w:r>
            <w:r w:rsidRPr="003620C1">
              <w:rPr>
                <w:rFonts w:ascii="Arial" w:hAnsi="Arial" w:cs="Arial"/>
                <w:b/>
                <w:bCs/>
                <w:color w:val="093A5D"/>
                <w:sz w:val="20"/>
                <w:szCs w:val="20"/>
                <w:lang w:val="en-GB"/>
              </w:rPr>
              <w:t>no change</w:t>
            </w:r>
            <w:r w:rsidRPr="003620C1">
              <w:rPr>
                <w:rFonts w:ascii="Arial" w:hAnsi="Arial" w:cs="Arial"/>
                <w:color w:val="093A5D"/>
                <w:sz w:val="20"/>
                <w:szCs w:val="20"/>
                <w:lang w:val="en-GB"/>
              </w:rPr>
              <w:t>”.</w:t>
            </w:r>
          </w:p>
        </w:tc>
      </w:tr>
      <w:tr w:rsidR="00272575" w:rsidRPr="003620C1" w14:paraId="44445415" w14:textId="77777777" w:rsidTr="00272575">
        <w:tc>
          <w:tcPr>
            <w:tcW w:w="9026" w:type="dxa"/>
            <w:tcBorders>
              <w:top w:val="nil"/>
              <w:bottom w:val="single" w:sz="4" w:space="0" w:color="B4C6E7"/>
            </w:tcBorders>
            <w:shd w:val="clear" w:color="auto" w:fill="auto"/>
          </w:tcPr>
          <w:p w14:paraId="3A0333C0" w14:textId="77777777" w:rsidR="00272575" w:rsidRDefault="00272575" w:rsidP="007E0C80">
            <w:pPr>
              <w:autoSpaceDE w:val="0"/>
              <w:autoSpaceDN w:val="0"/>
              <w:adjustRightInd w:val="0"/>
              <w:spacing w:before="120" w:after="120" w:line="240" w:lineRule="auto"/>
              <w:rPr>
                <w:rFonts w:ascii="Arial" w:hAnsi="Arial" w:cs="Arial"/>
                <w:color w:val="002060"/>
                <w:sz w:val="20"/>
                <w:szCs w:val="20"/>
                <w:lang w:val="en-GB"/>
              </w:rPr>
            </w:pPr>
          </w:p>
          <w:p w14:paraId="7D3A6512" w14:textId="28ED7DE3" w:rsidR="00AA18C3" w:rsidRPr="003620C1" w:rsidRDefault="00AA18C3" w:rsidP="007E0C80">
            <w:pPr>
              <w:autoSpaceDE w:val="0"/>
              <w:autoSpaceDN w:val="0"/>
              <w:adjustRightInd w:val="0"/>
              <w:spacing w:before="120" w:after="120" w:line="240" w:lineRule="auto"/>
              <w:rPr>
                <w:rFonts w:ascii="Arial" w:hAnsi="Arial" w:cs="Arial"/>
                <w:color w:val="002060"/>
                <w:sz w:val="20"/>
                <w:szCs w:val="20"/>
                <w:lang w:val="en-GB"/>
              </w:rPr>
            </w:pPr>
          </w:p>
        </w:tc>
      </w:tr>
      <w:tr w:rsidR="003620C1" w:rsidRPr="003620C1" w14:paraId="0C0F61AB" w14:textId="77777777" w:rsidTr="00272575">
        <w:tc>
          <w:tcPr>
            <w:tcW w:w="9026" w:type="dxa"/>
            <w:tcBorders>
              <w:top w:val="single" w:sz="4" w:space="0" w:color="B4C6E7"/>
              <w:bottom w:val="single" w:sz="4" w:space="0" w:color="B4C6E7"/>
            </w:tcBorders>
            <w:shd w:val="clear" w:color="auto" w:fill="auto"/>
          </w:tcPr>
          <w:p w14:paraId="0013FDB9" w14:textId="653D30A5" w:rsidR="003620C1" w:rsidRPr="003620C1" w:rsidRDefault="003620C1" w:rsidP="003620C1">
            <w:pPr>
              <w:autoSpaceDE w:val="0"/>
              <w:autoSpaceDN w:val="0"/>
              <w:adjustRightInd w:val="0"/>
              <w:spacing w:before="120" w:after="120" w:line="240" w:lineRule="auto"/>
              <w:rPr>
                <w:rFonts w:ascii="Arial" w:hAnsi="Arial" w:cs="Arial"/>
                <w:color w:val="002060"/>
                <w:sz w:val="20"/>
                <w:szCs w:val="20"/>
                <w:lang w:val="en-GB"/>
              </w:rPr>
            </w:pPr>
            <w:r w:rsidRPr="003620C1">
              <w:rPr>
                <w:rFonts w:ascii="Arial" w:hAnsi="Arial" w:cs="Arial"/>
                <w:color w:val="002060"/>
                <w:sz w:val="20"/>
                <w:szCs w:val="20"/>
                <w:lang w:val="en-GB"/>
              </w:rPr>
              <w:t xml:space="preserve">5.2  </w:t>
            </w:r>
            <w:r w:rsidR="00272575" w:rsidRPr="003620C1">
              <w:rPr>
                <w:rFonts w:ascii="Arial" w:hAnsi="Arial" w:cs="Arial"/>
                <w:color w:val="093A5D"/>
                <w:sz w:val="20"/>
                <w:szCs w:val="20"/>
                <w:lang w:val="en-GB"/>
              </w:rPr>
              <w:t xml:space="preserve">Has a previous application for registration ever been rejected or a previous registration been withdrawn in any jurisdiction </w:t>
            </w:r>
            <w:r w:rsidR="00272575">
              <w:rPr>
                <w:rFonts w:ascii="Arial" w:hAnsi="Arial" w:cs="Arial"/>
                <w:color w:val="093A5D"/>
                <w:sz w:val="20"/>
                <w:szCs w:val="20"/>
                <w:lang w:val="en-GB"/>
              </w:rPr>
              <w:t>inside</w:t>
            </w:r>
            <w:r w:rsidR="00272575" w:rsidRPr="003620C1">
              <w:rPr>
                <w:rFonts w:ascii="Arial" w:hAnsi="Arial" w:cs="Arial"/>
                <w:color w:val="093A5D"/>
                <w:sz w:val="20"/>
                <w:szCs w:val="20"/>
                <w:lang w:val="en-GB"/>
              </w:rPr>
              <w:t xml:space="preserve"> the EU/EEA</w:t>
            </w:r>
            <w:r w:rsidRPr="003620C1">
              <w:rPr>
                <w:rFonts w:ascii="Arial" w:hAnsi="Arial" w:cs="Arial"/>
                <w:color w:val="002060"/>
                <w:sz w:val="20"/>
                <w:szCs w:val="20"/>
                <w:lang w:val="en-GB"/>
              </w:rPr>
              <w:t>?</w:t>
            </w:r>
          </w:p>
          <w:p w14:paraId="19F95623" w14:textId="696F54EB" w:rsidR="003620C1"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1098243385"/>
                <w14:checkbox>
                  <w14:checked w14:val="0"/>
                  <w14:checkedState w14:val="2612" w14:font="MS Gothic"/>
                  <w14:uncheckedState w14:val="2610" w14:font="MS Gothic"/>
                </w14:checkbox>
              </w:sdtPr>
              <w:sdtContent>
                <w:r w:rsidR="00A805DE">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Yes</w:t>
            </w:r>
          </w:p>
          <w:p w14:paraId="0D6A2B7A" w14:textId="578E212D" w:rsidR="003620C1" w:rsidRPr="003620C1" w:rsidRDefault="00750F54" w:rsidP="003620C1">
            <w:pPr>
              <w:keepNext/>
              <w:autoSpaceDE w:val="0"/>
              <w:autoSpaceDN w:val="0"/>
              <w:adjustRightInd w:val="0"/>
              <w:spacing w:before="120" w:after="120" w:line="240" w:lineRule="auto"/>
              <w:rPr>
                <w:rFonts w:ascii="Arial" w:hAnsi="Arial" w:cs="Arial"/>
                <w:b/>
                <w:bCs/>
                <w:color w:val="002060"/>
                <w:sz w:val="20"/>
                <w:szCs w:val="20"/>
                <w:lang w:val="en-GB"/>
              </w:rPr>
            </w:pPr>
            <w:sdt>
              <w:sdtPr>
                <w:rPr>
                  <w:rFonts w:ascii="Arial" w:hAnsi="Arial" w:cs="Arial"/>
                  <w:color w:val="093A5D"/>
                  <w:sz w:val="28"/>
                  <w:szCs w:val="28"/>
                  <w:lang w:val="en-GB"/>
                </w:rPr>
                <w:id w:val="-1762514920"/>
                <w14:checkbox>
                  <w14:checked w14:val="0"/>
                  <w14:checkedState w14:val="2612" w14:font="MS Gothic"/>
                  <w14:uncheckedState w14:val="2610" w14:font="MS Gothic"/>
                </w14:checkbox>
              </w:sdtPr>
              <w:sdtContent>
                <w:r w:rsidR="00A805DE">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No (if no, proceed to 6.0)</w:t>
            </w:r>
          </w:p>
          <w:p w14:paraId="3D128F47" w14:textId="55AB5520"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bCs/>
                <w:color w:val="002060"/>
                <w:sz w:val="20"/>
                <w:szCs w:val="20"/>
                <w:lang w:val="en-GB"/>
              </w:rPr>
              <w:t>Use Annex 1-6 (IE)</w:t>
            </w:r>
            <w:r w:rsidRPr="003620C1">
              <w:rPr>
                <w:rFonts w:ascii="Arial" w:hAnsi="Arial" w:cs="Arial"/>
                <w:b/>
                <w:bCs/>
                <w:color w:val="002060"/>
                <w:sz w:val="20"/>
                <w:szCs w:val="20"/>
                <w:lang w:val="en-GB"/>
              </w:rPr>
              <w:t xml:space="preserve"> – Other Registrations inside EU/EEA </w:t>
            </w:r>
            <w:r w:rsidRPr="003620C1">
              <w:rPr>
                <w:rFonts w:ascii="Arial" w:hAnsi="Arial" w:cs="Arial"/>
                <w:bCs/>
                <w:color w:val="002060"/>
                <w:sz w:val="20"/>
                <w:szCs w:val="20"/>
                <w:lang w:val="en-GB"/>
              </w:rPr>
              <w:t>as an Annex to</w:t>
            </w:r>
            <w:r w:rsidR="00272575">
              <w:rPr>
                <w:rFonts w:ascii="Arial" w:hAnsi="Arial" w:cs="Arial"/>
                <w:bCs/>
                <w:color w:val="002060"/>
                <w:sz w:val="20"/>
                <w:szCs w:val="20"/>
                <w:lang w:val="en-GB"/>
              </w:rPr>
              <w:t xml:space="preserve"> </w:t>
            </w:r>
            <w:r w:rsidRPr="003620C1">
              <w:rPr>
                <w:rFonts w:ascii="Arial" w:hAnsi="Arial" w:cs="Arial"/>
                <w:bCs/>
                <w:color w:val="002060"/>
                <w:sz w:val="20"/>
                <w:szCs w:val="20"/>
                <w:lang w:val="en-GB"/>
              </w:rPr>
              <w:t xml:space="preserve">this form to update </w:t>
            </w:r>
            <w:r w:rsidRPr="003620C1">
              <w:rPr>
                <w:rFonts w:ascii="Arial" w:hAnsi="Arial" w:cs="Arial"/>
                <w:color w:val="002060"/>
                <w:sz w:val="20"/>
                <w:szCs w:val="20"/>
                <w:lang w:val="en-GB"/>
              </w:rPr>
              <w:t xml:space="preserve">the registration information concerning Other Registrations inside EU/EEA. List all relevant </w:t>
            </w:r>
            <w:r w:rsidR="00272575">
              <w:rPr>
                <w:rFonts w:ascii="Arial" w:hAnsi="Arial" w:cs="Arial"/>
                <w:bCs/>
                <w:color w:val="002060"/>
                <w:sz w:val="20"/>
                <w:szCs w:val="20"/>
                <w:lang w:val="en-GB"/>
              </w:rPr>
              <w:t>withdrawn or rejected</w:t>
            </w:r>
            <w:r w:rsidRPr="003620C1">
              <w:rPr>
                <w:rFonts w:ascii="Arial" w:hAnsi="Arial" w:cs="Arial"/>
                <w:bCs/>
                <w:color w:val="002060"/>
                <w:sz w:val="20"/>
                <w:szCs w:val="20"/>
                <w:lang w:val="en-GB"/>
              </w:rPr>
              <w:t xml:space="preserve"> applications for registration</w:t>
            </w:r>
            <w:r w:rsidRPr="003620C1">
              <w:rPr>
                <w:rFonts w:ascii="Arial" w:hAnsi="Arial" w:cs="Arial"/>
                <w:color w:val="002060"/>
                <w:sz w:val="20"/>
                <w:szCs w:val="20"/>
                <w:lang w:val="en-GB"/>
              </w:rPr>
              <w:t xml:space="preserve">, </w:t>
            </w:r>
            <w:r w:rsidRPr="003620C1">
              <w:rPr>
                <w:rFonts w:ascii="Arial" w:hAnsi="Arial" w:cs="Arial"/>
                <w:i/>
                <w:iCs/>
                <w:color w:val="002060"/>
                <w:sz w:val="20"/>
                <w:szCs w:val="20"/>
                <w:lang w:val="en-GB"/>
              </w:rPr>
              <w:t xml:space="preserve">additional to </w:t>
            </w:r>
            <w:r w:rsidRPr="003620C1">
              <w:rPr>
                <w:rFonts w:ascii="Arial" w:hAnsi="Arial" w:cs="Arial"/>
                <w:color w:val="002060"/>
                <w:sz w:val="20"/>
                <w:szCs w:val="20"/>
                <w:lang w:val="en-GB"/>
              </w:rPr>
              <w:t xml:space="preserve">the </w:t>
            </w:r>
            <w:r w:rsidRPr="003620C1">
              <w:rPr>
                <w:rFonts w:ascii="Arial" w:hAnsi="Arial" w:cs="Arial"/>
                <w:bCs/>
                <w:color w:val="002060"/>
                <w:sz w:val="20"/>
                <w:szCs w:val="20"/>
                <w:lang w:val="en-GB"/>
              </w:rPr>
              <w:t>previously submitted information</w:t>
            </w:r>
            <w:r w:rsidRPr="003620C1">
              <w:rPr>
                <w:rFonts w:ascii="Arial" w:hAnsi="Arial" w:cs="Arial"/>
                <w:color w:val="002060"/>
                <w:sz w:val="20"/>
                <w:szCs w:val="20"/>
                <w:lang w:val="en-GB"/>
              </w:rPr>
              <w:t>, and label these applications “</w:t>
            </w:r>
            <w:r w:rsidRPr="003620C1">
              <w:rPr>
                <w:rFonts w:ascii="Arial" w:hAnsi="Arial" w:cs="Arial"/>
                <w:b/>
                <w:bCs/>
                <w:color w:val="002060"/>
                <w:sz w:val="20"/>
                <w:szCs w:val="20"/>
                <w:lang w:val="en-GB"/>
              </w:rPr>
              <w:t>add</w:t>
            </w:r>
            <w:r w:rsidRPr="003620C1">
              <w:rPr>
                <w:rFonts w:ascii="Arial" w:hAnsi="Arial" w:cs="Arial"/>
                <w:color w:val="002060"/>
                <w:sz w:val="20"/>
                <w:szCs w:val="20"/>
                <w:lang w:val="en-GB"/>
              </w:rPr>
              <w:t>”.</w:t>
            </w:r>
            <w:r w:rsidRPr="003620C1">
              <w:rPr>
                <w:rFonts w:ascii="Arial" w:hAnsi="Arial" w:cs="Arial"/>
                <w:color w:val="093A5D"/>
                <w:sz w:val="20"/>
                <w:szCs w:val="20"/>
                <w:lang w:val="en-GB"/>
              </w:rPr>
              <w:t xml:space="preserve"> List all registrations remaining unchanged and label these “</w:t>
            </w:r>
            <w:r w:rsidRPr="003620C1">
              <w:rPr>
                <w:rFonts w:ascii="Arial" w:hAnsi="Arial" w:cs="Arial"/>
                <w:b/>
                <w:bCs/>
                <w:color w:val="093A5D"/>
                <w:sz w:val="20"/>
                <w:szCs w:val="20"/>
                <w:lang w:val="en-GB"/>
              </w:rPr>
              <w:t>no change</w:t>
            </w:r>
            <w:r w:rsidRPr="003620C1">
              <w:rPr>
                <w:rFonts w:ascii="Arial" w:hAnsi="Arial" w:cs="Arial"/>
                <w:color w:val="093A5D"/>
                <w:sz w:val="20"/>
                <w:szCs w:val="20"/>
                <w:lang w:val="en-GB"/>
              </w:rPr>
              <w:t>”.</w:t>
            </w:r>
          </w:p>
        </w:tc>
      </w:tr>
      <w:tr w:rsidR="003620C1" w:rsidRPr="003620C1" w14:paraId="5B87BE71" w14:textId="77777777" w:rsidTr="007E35BB">
        <w:tc>
          <w:tcPr>
            <w:tcW w:w="9026" w:type="dxa"/>
            <w:tcBorders>
              <w:top w:val="single" w:sz="4" w:space="0" w:color="B4C6E7"/>
              <w:left w:val="nil"/>
              <w:bottom w:val="single" w:sz="12" w:space="0" w:color="B4C6E7"/>
              <w:right w:val="nil"/>
            </w:tcBorders>
            <w:shd w:val="clear" w:color="auto" w:fill="auto"/>
          </w:tcPr>
          <w:p w14:paraId="45229A56"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p>
        </w:tc>
      </w:tr>
      <w:tr w:rsidR="003620C1" w:rsidRPr="003620C1" w14:paraId="37AD50F3" w14:textId="77777777" w:rsidTr="007E35BB">
        <w:tc>
          <w:tcPr>
            <w:tcW w:w="9026" w:type="dxa"/>
            <w:tcBorders>
              <w:top w:val="single" w:sz="12" w:space="0" w:color="B4C6E7"/>
              <w:bottom w:val="single" w:sz="12" w:space="0" w:color="B4C6E7"/>
            </w:tcBorders>
            <w:shd w:val="clear" w:color="auto" w:fill="D9E2F3"/>
          </w:tcPr>
          <w:p w14:paraId="01A1CFCB"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6.0  Administration and management -</w:t>
            </w:r>
            <w:r w:rsidRPr="003620C1">
              <w:rPr>
                <w:rFonts w:ascii="Arial" w:hAnsi="Arial" w:cs="Arial"/>
                <w:b/>
                <w:bCs/>
                <w:i/>
                <w:iCs/>
                <w:color w:val="002060"/>
                <w:sz w:val="20"/>
                <w:szCs w:val="20"/>
                <w:lang w:val="en-GB"/>
              </w:rPr>
              <w:t xml:space="preserve"> Complete only if updated</w:t>
            </w:r>
          </w:p>
        </w:tc>
      </w:tr>
      <w:tr w:rsidR="003620C1" w:rsidRPr="003620C1" w14:paraId="6E1B0412" w14:textId="77777777" w:rsidTr="007E35BB">
        <w:tc>
          <w:tcPr>
            <w:tcW w:w="9026" w:type="dxa"/>
            <w:tcBorders>
              <w:top w:val="single" w:sz="12" w:space="0" w:color="B4C6E7"/>
            </w:tcBorders>
            <w:shd w:val="clear" w:color="auto" w:fill="auto"/>
          </w:tcPr>
          <w:p w14:paraId="0F074895"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xml:space="preserve">6.1  Use </w:t>
            </w:r>
            <w:r w:rsidRPr="003620C1">
              <w:rPr>
                <w:rFonts w:ascii="Arial" w:hAnsi="Arial" w:cs="Arial"/>
                <w:b/>
                <w:color w:val="093A5D"/>
                <w:sz w:val="20"/>
                <w:szCs w:val="20"/>
                <w:lang w:val="en-GB"/>
              </w:rPr>
              <w:t>Form B-U-4 (IE)– Administration and Management</w:t>
            </w:r>
            <w:r w:rsidRPr="003620C1">
              <w:rPr>
                <w:rFonts w:ascii="Arial" w:hAnsi="Arial" w:cs="Arial"/>
                <w:color w:val="093A5D"/>
                <w:sz w:val="20"/>
                <w:szCs w:val="20"/>
                <w:lang w:val="en-GB"/>
              </w:rPr>
              <w:t xml:space="preserve"> as an Annex to this form to update the registration information concerning the members of the applicant’s administrative and/or management body. List names, contact details and information about the qualification of each member of the administrative and/or management body.  In addition, please provide the following information for each member of the administrative and/or management body :</w:t>
            </w:r>
          </w:p>
          <w:p w14:paraId="257833F4"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Individual membership certificates from the accountancy bodies that each Individual is a member.</w:t>
            </w:r>
          </w:p>
          <w:p w14:paraId="0F6DD77C"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Practising certificates/audit licenses from the accountancy bodies/third country competent authorities that license each individual to audit in his/her home country.</w:t>
            </w:r>
          </w:p>
          <w:p w14:paraId="03F05A3C"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Evidence that each individual has completed a minimum three years practical training in the auditing of annual accounts, consolidated accounts or similar financial statements and evidence that each individual has completed at least 2 years practical training with a statutory auditor/audit firm approved in his/her home country.</w:t>
            </w:r>
          </w:p>
          <w:p w14:paraId="36C26D64"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xml:space="preserve">List names, contact details and information about the qualification of all </w:t>
            </w:r>
            <w:r w:rsidRPr="003620C1">
              <w:rPr>
                <w:rFonts w:ascii="Arial" w:hAnsi="Arial" w:cs="Arial"/>
                <w:i/>
                <w:iCs/>
                <w:color w:val="093A5D"/>
                <w:sz w:val="20"/>
                <w:szCs w:val="20"/>
                <w:lang w:val="en-GB"/>
              </w:rPr>
              <w:t xml:space="preserve">new </w:t>
            </w:r>
            <w:r w:rsidRPr="003620C1">
              <w:rPr>
                <w:rFonts w:ascii="Arial" w:hAnsi="Arial" w:cs="Arial"/>
                <w:color w:val="093A5D"/>
                <w:sz w:val="20"/>
                <w:szCs w:val="20"/>
                <w:lang w:val="en-GB"/>
              </w:rPr>
              <w:t>members of the administrative and/or management body, and label these members “</w:t>
            </w:r>
            <w:r w:rsidRPr="003620C1">
              <w:rPr>
                <w:rFonts w:ascii="Arial" w:hAnsi="Arial" w:cs="Arial"/>
                <w:b/>
                <w:bCs/>
                <w:color w:val="093A5D"/>
                <w:sz w:val="20"/>
                <w:szCs w:val="20"/>
                <w:lang w:val="en-GB"/>
              </w:rPr>
              <w:t>add</w:t>
            </w:r>
            <w:r w:rsidRPr="003620C1">
              <w:rPr>
                <w:rFonts w:ascii="Arial" w:hAnsi="Arial" w:cs="Arial"/>
                <w:color w:val="093A5D"/>
                <w:sz w:val="20"/>
                <w:szCs w:val="20"/>
                <w:lang w:val="en-GB"/>
              </w:rPr>
              <w:t>”. List all members for which</w:t>
            </w:r>
            <w:r w:rsidRPr="003620C1">
              <w:rPr>
                <w:rFonts w:ascii="Arial" w:hAnsi="Arial" w:cs="Arial"/>
                <w:i/>
                <w:iCs/>
                <w:color w:val="093A5D"/>
                <w:sz w:val="20"/>
                <w:szCs w:val="20"/>
                <w:lang w:val="en-GB"/>
              </w:rPr>
              <w:t xml:space="preserve">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xml:space="preserve"> has </w:t>
            </w:r>
            <w:r w:rsidRPr="003620C1">
              <w:rPr>
                <w:rFonts w:ascii="Arial" w:hAnsi="Arial" w:cs="Arial"/>
                <w:i/>
                <w:iCs/>
                <w:color w:val="093A5D"/>
                <w:sz w:val="20"/>
                <w:szCs w:val="20"/>
                <w:lang w:val="en-GB"/>
              </w:rPr>
              <w:t>changed</w:t>
            </w:r>
            <w:r w:rsidRPr="003620C1">
              <w:rPr>
                <w:rFonts w:ascii="Arial" w:hAnsi="Arial" w:cs="Arial"/>
                <w:color w:val="093A5D"/>
                <w:sz w:val="20"/>
                <w:szCs w:val="20"/>
                <w:lang w:val="en-GB"/>
              </w:rPr>
              <w:t>, and label these members “</w:t>
            </w:r>
            <w:r w:rsidRPr="003620C1">
              <w:rPr>
                <w:rFonts w:ascii="Arial" w:hAnsi="Arial" w:cs="Arial"/>
                <w:b/>
                <w:bCs/>
                <w:color w:val="093A5D"/>
                <w:sz w:val="20"/>
                <w:szCs w:val="20"/>
                <w:lang w:val="en-GB"/>
              </w:rPr>
              <w:t>change</w:t>
            </w:r>
            <w:r w:rsidRPr="003620C1">
              <w:rPr>
                <w:rFonts w:ascii="Arial" w:hAnsi="Arial" w:cs="Arial"/>
                <w:color w:val="093A5D"/>
                <w:sz w:val="20"/>
                <w:szCs w:val="20"/>
                <w:lang w:val="en-GB"/>
              </w:rPr>
              <w:t xml:space="preserve">”. List all members that need to be </w:t>
            </w:r>
            <w:r w:rsidRPr="003620C1">
              <w:rPr>
                <w:rFonts w:ascii="Arial" w:hAnsi="Arial" w:cs="Arial"/>
                <w:i/>
                <w:iCs/>
                <w:color w:val="093A5D"/>
                <w:sz w:val="20"/>
                <w:szCs w:val="20"/>
                <w:lang w:val="en-GB"/>
              </w:rPr>
              <w:t xml:space="preserve">removed </w:t>
            </w:r>
            <w:r w:rsidRPr="003620C1">
              <w:rPr>
                <w:rFonts w:ascii="Arial" w:hAnsi="Arial" w:cs="Arial"/>
                <w:color w:val="093A5D"/>
                <w:sz w:val="20"/>
                <w:szCs w:val="20"/>
                <w:lang w:val="en-GB"/>
              </w:rPr>
              <w:t>from</w:t>
            </w:r>
            <w:r w:rsidRPr="003620C1">
              <w:rPr>
                <w:rFonts w:ascii="Arial" w:hAnsi="Arial" w:cs="Arial"/>
                <w:i/>
                <w:iCs/>
                <w:color w:val="093A5D"/>
                <w:sz w:val="20"/>
                <w:szCs w:val="20"/>
                <w:lang w:val="en-GB"/>
              </w:rPr>
              <w:t xml:space="preserve">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and label these members “</w:t>
            </w:r>
            <w:r w:rsidRPr="003620C1">
              <w:rPr>
                <w:rFonts w:ascii="Arial" w:hAnsi="Arial" w:cs="Arial"/>
                <w:b/>
                <w:bCs/>
                <w:color w:val="093A5D"/>
                <w:sz w:val="20"/>
                <w:szCs w:val="20"/>
                <w:lang w:val="en-GB"/>
              </w:rPr>
              <w:t>remove</w:t>
            </w:r>
            <w:r w:rsidRPr="003620C1">
              <w:rPr>
                <w:rFonts w:ascii="Arial" w:hAnsi="Arial" w:cs="Arial"/>
                <w:color w:val="093A5D"/>
                <w:sz w:val="20"/>
                <w:szCs w:val="20"/>
                <w:lang w:val="en-GB"/>
              </w:rPr>
              <w:t>”. List all members remaining unchanged and label these members “</w:t>
            </w:r>
            <w:r w:rsidRPr="003620C1">
              <w:rPr>
                <w:rFonts w:ascii="Arial" w:hAnsi="Arial" w:cs="Arial"/>
                <w:b/>
                <w:bCs/>
                <w:color w:val="093A5D"/>
                <w:sz w:val="20"/>
                <w:szCs w:val="20"/>
                <w:lang w:val="en-GB"/>
              </w:rPr>
              <w:t>no change</w:t>
            </w:r>
            <w:r w:rsidRPr="003620C1">
              <w:rPr>
                <w:rFonts w:ascii="Arial" w:hAnsi="Arial" w:cs="Arial"/>
                <w:color w:val="093A5D"/>
                <w:sz w:val="20"/>
                <w:szCs w:val="20"/>
                <w:lang w:val="en-GB"/>
              </w:rPr>
              <w:t>”.</w:t>
            </w:r>
          </w:p>
          <w:p w14:paraId="5BEB54A4"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p>
        </w:tc>
      </w:tr>
      <w:tr w:rsidR="003620C1" w:rsidRPr="003620C1" w14:paraId="270D58D3" w14:textId="77777777" w:rsidTr="007E35BB">
        <w:tc>
          <w:tcPr>
            <w:tcW w:w="9026" w:type="dxa"/>
            <w:tcBorders>
              <w:bottom w:val="single" w:sz="4" w:space="0" w:color="B4C6E7"/>
            </w:tcBorders>
            <w:shd w:val="clear" w:color="auto" w:fill="auto"/>
          </w:tcPr>
          <w:p w14:paraId="1D782758"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6.2  Does a majority of members of the administrative and/or management body hold a qualification that meets requirements equivalent to those required by Articles 4 to 10 of Directive 2006/43/EC (as amended)?</w:t>
            </w:r>
          </w:p>
          <w:p w14:paraId="258A17BD" w14:textId="462833AD" w:rsidR="003620C1" w:rsidRPr="003620C1" w:rsidRDefault="00750F54"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647407523"/>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93A5D"/>
                <w:sz w:val="20"/>
                <w:szCs w:val="20"/>
                <w:lang w:val="en-GB"/>
              </w:rPr>
              <w:t>Yes</w:t>
            </w:r>
          </w:p>
          <w:p w14:paraId="3DBD6D0D" w14:textId="243FB2D9" w:rsidR="003620C1" w:rsidRPr="003620C1" w:rsidRDefault="00750F54"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1648124526"/>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93A5D"/>
                <w:sz w:val="20"/>
                <w:szCs w:val="20"/>
                <w:lang w:val="en-GB"/>
              </w:rPr>
              <w:t>No</w:t>
            </w:r>
          </w:p>
        </w:tc>
      </w:tr>
    </w:tbl>
    <w:p w14:paraId="4A532663" w14:textId="77777777" w:rsidR="00750F54" w:rsidRDefault="00750F54">
      <w:r>
        <w:br w:type="page"/>
      </w:r>
    </w:p>
    <w:tbl>
      <w:tblPr>
        <w:tblW w:w="9026" w:type="dxa"/>
        <w:tblInd w:w="-15" w:type="dxa"/>
        <w:tblBorders>
          <w:top w:val="single" w:sz="12" w:space="0" w:color="B4C6E7"/>
          <w:left w:val="single" w:sz="12" w:space="0" w:color="B4C6E7"/>
          <w:bottom w:val="single" w:sz="12" w:space="0" w:color="B4C6E7"/>
          <w:right w:val="single" w:sz="12" w:space="0" w:color="B4C6E7"/>
          <w:insideH w:val="single" w:sz="4" w:space="0" w:color="B4C6E7"/>
          <w:insideV w:val="single" w:sz="12" w:space="0" w:color="B4C6E7"/>
        </w:tblBorders>
        <w:tblLook w:val="0000" w:firstRow="0" w:lastRow="0" w:firstColumn="0" w:lastColumn="0" w:noHBand="0" w:noVBand="0"/>
      </w:tblPr>
      <w:tblGrid>
        <w:gridCol w:w="2213"/>
        <w:gridCol w:w="6801"/>
        <w:gridCol w:w="12"/>
      </w:tblGrid>
      <w:tr w:rsidR="003620C1" w:rsidRPr="003620C1" w14:paraId="79522487" w14:textId="77777777" w:rsidTr="007E35BB">
        <w:tc>
          <w:tcPr>
            <w:tcW w:w="9026" w:type="dxa"/>
            <w:gridSpan w:val="3"/>
            <w:tcBorders>
              <w:top w:val="single" w:sz="12" w:space="0" w:color="B4C6E7"/>
              <w:bottom w:val="single" w:sz="12" w:space="0" w:color="B4C6E7"/>
            </w:tcBorders>
            <w:shd w:val="clear" w:color="auto" w:fill="D9E2F3"/>
          </w:tcPr>
          <w:p w14:paraId="55CB74F1"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7.0  Third-country auditors -</w:t>
            </w:r>
            <w:r w:rsidRPr="003620C1">
              <w:rPr>
                <w:rFonts w:ascii="Arial" w:hAnsi="Arial" w:cs="Arial"/>
                <w:b/>
                <w:bCs/>
                <w:i/>
                <w:iCs/>
                <w:color w:val="002060"/>
                <w:sz w:val="20"/>
                <w:szCs w:val="20"/>
                <w:lang w:val="en-GB"/>
              </w:rPr>
              <w:t xml:space="preserve"> Complete only if updated</w:t>
            </w:r>
          </w:p>
        </w:tc>
      </w:tr>
      <w:tr w:rsidR="003620C1" w:rsidRPr="003620C1" w14:paraId="4DF087DB" w14:textId="77777777" w:rsidTr="007E35BB">
        <w:tc>
          <w:tcPr>
            <w:tcW w:w="9026" w:type="dxa"/>
            <w:gridSpan w:val="3"/>
            <w:tcBorders>
              <w:top w:val="single" w:sz="12" w:space="0" w:color="B4C6E7"/>
            </w:tcBorders>
            <w:shd w:val="clear" w:color="auto" w:fill="auto"/>
          </w:tcPr>
          <w:p w14:paraId="5F504D38"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xml:space="preserve">7.1  Use </w:t>
            </w:r>
            <w:r w:rsidRPr="003620C1">
              <w:rPr>
                <w:rFonts w:ascii="Arial" w:hAnsi="Arial" w:cs="Arial"/>
                <w:b/>
                <w:color w:val="093A5D"/>
                <w:sz w:val="20"/>
                <w:szCs w:val="20"/>
                <w:lang w:val="en-GB"/>
              </w:rPr>
              <w:t>Form B-U-5 (IE)– Third-country auditors</w:t>
            </w:r>
            <w:r w:rsidRPr="003620C1">
              <w:rPr>
                <w:rFonts w:ascii="Arial" w:hAnsi="Arial" w:cs="Arial"/>
                <w:color w:val="093A5D"/>
                <w:sz w:val="20"/>
                <w:szCs w:val="20"/>
                <w:lang w:val="en-GB"/>
              </w:rPr>
              <w:t xml:space="preserve"> as an Annex to this form to update the registration information concerning the third-country auditors. List names, qualification and registration details of all </w:t>
            </w:r>
            <w:r w:rsidRPr="003620C1">
              <w:rPr>
                <w:rFonts w:ascii="Arial" w:hAnsi="Arial" w:cs="Arial"/>
                <w:i/>
                <w:iCs/>
                <w:color w:val="093A5D"/>
                <w:sz w:val="20"/>
                <w:szCs w:val="20"/>
                <w:lang w:val="en-GB"/>
              </w:rPr>
              <w:t xml:space="preserve">new </w:t>
            </w:r>
            <w:r w:rsidRPr="003620C1">
              <w:rPr>
                <w:rFonts w:ascii="Arial" w:hAnsi="Arial" w:cs="Arial"/>
                <w:color w:val="093A5D"/>
                <w:sz w:val="20"/>
                <w:szCs w:val="20"/>
                <w:lang w:val="en-GB"/>
              </w:rPr>
              <w:t>third-country auditors. In addition, please provide the following information for each new third country auditor and as applicable for amendments to the registration details of currently registered third country auditors:</w:t>
            </w:r>
          </w:p>
          <w:p w14:paraId="26AF590D"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Individual membership certificates from the accountancy bodies that each third country auditor is a member.</w:t>
            </w:r>
          </w:p>
          <w:p w14:paraId="2FF81D4B"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Practising certificates/audit licenses from the accountancy bodies/third country competent authorities that license each third country auditor to audit in his/her home country.</w:t>
            </w:r>
          </w:p>
          <w:p w14:paraId="5C888A5B"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 xml:space="preserve">- Evidence that each third country auditor has completed a minimum three years practical training in the auditing of annual accounts, consolidated accounts or similar financial statements and evidence that each third country auditor has completed at least 2 years practical training with a statutory auditor/audit firm approved in his/her </w:t>
            </w:r>
          </w:p>
          <w:p w14:paraId="7D30A32A"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Label these new third-country auditors “</w:t>
            </w:r>
            <w:r w:rsidRPr="003620C1">
              <w:rPr>
                <w:rFonts w:ascii="Arial" w:hAnsi="Arial" w:cs="Arial"/>
                <w:b/>
                <w:bCs/>
                <w:color w:val="093A5D"/>
                <w:sz w:val="20"/>
                <w:szCs w:val="20"/>
                <w:lang w:val="en-GB"/>
              </w:rPr>
              <w:t>add</w:t>
            </w:r>
            <w:r w:rsidRPr="003620C1">
              <w:rPr>
                <w:rFonts w:ascii="Arial" w:hAnsi="Arial" w:cs="Arial"/>
                <w:color w:val="093A5D"/>
                <w:sz w:val="20"/>
                <w:szCs w:val="20"/>
                <w:lang w:val="en-GB"/>
              </w:rPr>
              <w:t>”. List all third-country auditors for which</w:t>
            </w:r>
            <w:r w:rsidRPr="003620C1">
              <w:rPr>
                <w:rFonts w:ascii="Arial" w:hAnsi="Arial" w:cs="Arial"/>
                <w:i/>
                <w:iCs/>
                <w:color w:val="093A5D"/>
                <w:sz w:val="20"/>
                <w:szCs w:val="20"/>
                <w:lang w:val="en-GB"/>
              </w:rPr>
              <w:t xml:space="preserve">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xml:space="preserve"> has </w:t>
            </w:r>
            <w:r w:rsidRPr="003620C1">
              <w:rPr>
                <w:rFonts w:ascii="Arial" w:hAnsi="Arial" w:cs="Arial"/>
                <w:i/>
                <w:iCs/>
                <w:color w:val="093A5D"/>
                <w:sz w:val="20"/>
                <w:szCs w:val="20"/>
                <w:lang w:val="en-GB"/>
              </w:rPr>
              <w:t>changed</w:t>
            </w:r>
            <w:r w:rsidRPr="003620C1">
              <w:rPr>
                <w:rFonts w:ascii="Arial" w:hAnsi="Arial" w:cs="Arial"/>
                <w:color w:val="093A5D"/>
                <w:sz w:val="20"/>
                <w:szCs w:val="20"/>
                <w:lang w:val="en-GB"/>
              </w:rPr>
              <w:t>, and label these third-country auditors “</w:t>
            </w:r>
            <w:r w:rsidRPr="003620C1">
              <w:rPr>
                <w:rFonts w:ascii="Arial" w:hAnsi="Arial" w:cs="Arial"/>
                <w:b/>
                <w:bCs/>
                <w:color w:val="093A5D"/>
                <w:sz w:val="20"/>
                <w:szCs w:val="20"/>
                <w:lang w:val="en-GB"/>
              </w:rPr>
              <w:t>change</w:t>
            </w:r>
            <w:r w:rsidRPr="003620C1">
              <w:rPr>
                <w:rFonts w:ascii="Arial" w:hAnsi="Arial" w:cs="Arial"/>
                <w:color w:val="093A5D"/>
                <w:sz w:val="20"/>
                <w:szCs w:val="20"/>
                <w:lang w:val="en-GB"/>
              </w:rPr>
              <w:t xml:space="preserve">”. List all third-country auditors that need to be </w:t>
            </w:r>
            <w:r w:rsidRPr="003620C1">
              <w:rPr>
                <w:rFonts w:ascii="Arial" w:hAnsi="Arial" w:cs="Arial"/>
                <w:i/>
                <w:iCs/>
                <w:color w:val="093A5D"/>
                <w:sz w:val="20"/>
                <w:szCs w:val="20"/>
                <w:lang w:val="en-GB"/>
              </w:rPr>
              <w:t xml:space="preserve">removed </w:t>
            </w:r>
            <w:r w:rsidRPr="003620C1">
              <w:rPr>
                <w:rFonts w:ascii="Arial" w:hAnsi="Arial" w:cs="Arial"/>
                <w:color w:val="093A5D"/>
                <w:sz w:val="20"/>
                <w:szCs w:val="20"/>
                <w:lang w:val="en-GB"/>
              </w:rPr>
              <w:t>from</w:t>
            </w:r>
            <w:r w:rsidRPr="003620C1">
              <w:rPr>
                <w:rFonts w:ascii="Arial" w:hAnsi="Arial" w:cs="Arial"/>
                <w:i/>
                <w:iCs/>
                <w:color w:val="093A5D"/>
                <w:sz w:val="20"/>
                <w:szCs w:val="20"/>
                <w:lang w:val="en-GB"/>
              </w:rPr>
              <w:t xml:space="preserve"> </w:t>
            </w:r>
            <w:r w:rsidRPr="003620C1">
              <w:rPr>
                <w:rFonts w:ascii="Arial" w:hAnsi="Arial" w:cs="Arial"/>
                <w:color w:val="093A5D"/>
                <w:sz w:val="20"/>
                <w:szCs w:val="20"/>
                <w:lang w:val="en-GB"/>
              </w:rPr>
              <w:t xml:space="preserve">the </w:t>
            </w:r>
            <w:r w:rsidRPr="003620C1">
              <w:rPr>
                <w:rFonts w:ascii="Arial" w:hAnsi="Arial" w:cs="Arial"/>
                <w:bCs/>
                <w:color w:val="093A5D"/>
                <w:sz w:val="20"/>
                <w:szCs w:val="20"/>
                <w:lang w:val="en-GB"/>
              </w:rPr>
              <w:t>previously submitted information</w:t>
            </w:r>
            <w:r w:rsidRPr="003620C1">
              <w:rPr>
                <w:rFonts w:ascii="Arial" w:hAnsi="Arial" w:cs="Arial"/>
                <w:color w:val="093A5D"/>
                <w:sz w:val="20"/>
                <w:szCs w:val="20"/>
                <w:lang w:val="en-GB"/>
              </w:rPr>
              <w:t>, and label these third-country auditors “</w:t>
            </w:r>
            <w:r w:rsidRPr="003620C1">
              <w:rPr>
                <w:rFonts w:ascii="Arial" w:hAnsi="Arial" w:cs="Arial"/>
                <w:b/>
                <w:bCs/>
                <w:color w:val="093A5D"/>
                <w:sz w:val="20"/>
                <w:szCs w:val="20"/>
                <w:lang w:val="en-GB"/>
              </w:rPr>
              <w:t>remove</w:t>
            </w:r>
            <w:r w:rsidRPr="003620C1">
              <w:rPr>
                <w:rFonts w:ascii="Arial" w:hAnsi="Arial" w:cs="Arial"/>
                <w:color w:val="093A5D"/>
                <w:sz w:val="20"/>
                <w:szCs w:val="20"/>
                <w:lang w:val="en-GB"/>
              </w:rPr>
              <w:t>”. List all third-country auditors remaining unchanged “</w:t>
            </w:r>
            <w:r w:rsidRPr="003620C1">
              <w:rPr>
                <w:rFonts w:ascii="Arial" w:hAnsi="Arial" w:cs="Arial"/>
                <w:b/>
                <w:bCs/>
                <w:color w:val="093A5D"/>
                <w:sz w:val="20"/>
                <w:szCs w:val="20"/>
                <w:lang w:val="en-GB"/>
              </w:rPr>
              <w:t>no change</w:t>
            </w:r>
            <w:r w:rsidRPr="003620C1">
              <w:rPr>
                <w:rFonts w:ascii="Arial" w:hAnsi="Arial" w:cs="Arial"/>
                <w:color w:val="093A5D"/>
                <w:sz w:val="20"/>
                <w:szCs w:val="20"/>
                <w:lang w:val="en-GB"/>
              </w:rPr>
              <w:t>”.</w:t>
            </w:r>
          </w:p>
        </w:tc>
      </w:tr>
      <w:tr w:rsidR="003620C1" w:rsidRPr="003620C1" w14:paraId="2A6B0CE2" w14:textId="77777777" w:rsidTr="007E35BB">
        <w:tc>
          <w:tcPr>
            <w:tcW w:w="9026" w:type="dxa"/>
            <w:gridSpan w:val="3"/>
            <w:tcBorders>
              <w:bottom w:val="single" w:sz="4" w:space="0" w:color="B4C6E7"/>
            </w:tcBorders>
            <w:shd w:val="clear" w:color="auto" w:fill="auto"/>
          </w:tcPr>
          <w:p w14:paraId="1F98B14E"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7.2  Do all the third-country auditors listed on Form B-U--5 hold a qualification that meets requirements equivalent to those required by Articles 4 to 10 of Directive 2006/43/EC (Statutory Audit Directive)?</w:t>
            </w:r>
          </w:p>
          <w:p w14:paraId="3FD6C185" w14:textId="2BD38506" w:rsidR="003620C1" w:rsidRPr="003620C1" w:rsidRDefault="00750F54"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889930214"/>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93A5D"/>
                <w:sz w:val="20"/>
                <w:szCs w:val="20"/>
                <w:lang w:val="en-GB"/>
              </w:rPr>
              <w:t>Yes</w:t>
            </w:r>
          </w:p>
          <w:p w14:paraId="2CCAF065" w14:textId="4B587A27" w:rsidR="003620C1" w:rsidRPr="003620C1" w:rsidRDefault="00750F54" w:rsidP="003620C1">
            <w:pPr>
              <w:autoSpaceDE w:val="0"/>
              <w:autoSpaceDN w:val="0"/>
              <w:adjustRightInd w:val="0"/>
              <w:spacing w:before="120" w:after="120" w:line="240" w:lineRule="auto"/>
              <w:rPr>
                <w:rFonts w:ascii="Arial" w:hAnsi="Arial" w:cs="Arial"/>
                <w:color w:val="093A5D"/>
                <w:sz w:val="20"/>
                <w:szCs w:val="20"/>
                <w:lang w:val="en-GB"/>
              </w:rPr>
            </w:pPr>
            <w:sdt>
              <w:sdtPr>
                <w:rPr>
                  <w:rFonts w:ascii="Arial" w:hAnsi="Arial" w:cs="Arial"/>
                  <w:color w:val="093A5D"/>
                  <w:sz w:val="28"/>
                  <w:szCs w:val="28"/>
                  <w:lang w:val="en-GB"/>
                </w:rPr>
                <w:id w:val="1447508508"/>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93A5D"/>
                <w:sz w:val="20"/>
                <w:szCs w:val="20"/>
                <w:lang w:val="en-GB"/>
              </w:rPr>
              <w:t xml:space="preserve">No </w:t>
            </w:r>
          </w:p>
          <w:p w14:paraId="00752DCF" w14:textId="77777777" w:rsidR="003620C1" w:rsidRPr="003620C1" w:rsidRDefault="003620C1" w:rsidP="003620C1">
            <w:pPr>
              <w:autoSpaceDE w:val="0"/>
              <w:autoSpaceDN w:val="0"/>
              <w:adjustRightInd w:val="0"/>
              <w:spacing w:before="120" w:after="120" w:line="240" w:lineRule="auto"/>
              <w:rPr>
                <w:rFonts w:ascii="Arial" w:hAnsi="Arial" w:cs="Arial"/>
                <w:color w:val="093A5D"/>
                <w:sz w:val="20"/>
                <w:szCs w:val="20"/>
                <w:lang w:val="en-GB"/>
              </w:rPr>
            </w:pPr>
            <w:r w:rsidRPr="003620C1">
              <w:rPr>
                <w:rFonts w:ascii="Arial" w:hAnsi="Arial" w:cs="Arial"/>
                <w:color w:val="093A5D"/>
                <w:sz w:val="20"/>
                <w:szCs w:val="20"/>
                <w:lang w:val="en-GB"/>
              </w:rPr>
              <w:t>Please proceed to question 8.0</w:t>
            </w:r>
          </w:p>
        </w:tc>
      </w:tr>
      <w:tr w:rsidR="003620C1" w:rsidRPr="003620C1" w14:paraId="2F6AB935" w14:textId="77777777" w:rsidTr="007E35BB">
        <w:tc>
          <w:tcPr>
            <w:tcW w:w="9026" w:type="dxa"/>
            <w:gridSpan w:val="3"/>
            <w:tcBorders>
              <w:top w:val="single" w:sz="4" w:space="0" w:color="B4C6E7"/>
              <w:left w:val="nil"/>
              <w:bottom w:val="single" w:sz="12" w:space="0" w:color="B4C6E7"/>
              <w:right w:val="nil"/>
            </w:tcBorders>
            <w:shd w:val="clear" w:color="auto" w:fill="auto"/>
          </w:tcPr>
          <w:p w14:paraId="67D9F3CC"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p>
        </w:tc>
      </w:tr>
      <w:tr w:rsidR="003620C1" w:rsidRPr="003620C1" w14:paraId="10FE6E7A" w14:textId="77777777" w:rsidTr="007E35BB">
        <w:tc>
          <w:tcPr>
            <w:tcW w:w="9026" w:type="dxa"/>
            <w:gridSpan w:val="3"/>
            <w:tcBorders>
              <w:top w:val="single" w:sz="12" w:space="0" w:color="B4C6E7"/>
              <w:bottom w:val="single" w:sz="12" w:space="0" w:color="B4C6E7"/>
            </w:tcBorders>
            <w:shd w:val="clear" w:color="auto" w:fill="D9E2F3"/>
          </w:tcPr>
          <w:p w14:paraId="2C4FEB31"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8.0  Relevant audit clients according to Article 45 (1) of the Directive -</w:t>
            </w:r>
            <w:r w:rsidRPr="003620C1">
              <w:rPr>
                <w:rFonts w:ascii="Arial" w:hAnsi="Arial" w:cs="Arial"/>
                <w:b/>
                <w:bCs/>
                <w:i/>
                <w:iCs/>
                <w:color w:val="002060"/>
                <w:sz w:val="20"/>
                <w:szCs w:val="20"/>
                <w:lang w:val="en-GB"/>
              </w:rPr>
              <w:t xml:space="preserve"> Complete only if updated and/or question 7 has been completed</w:t>
            </w:r>
          </w:p>
        </w:tc>
      </w:tr>
      <w:tr w:rsidR="003620C1" w:rsidRPr="003620C1" w14:paraId="4F6C937F" w14:textId="77777777" w:rsidTr="007E35BB">
        <w:tc>
          <w:tcPr>
            <w:tcW w:w="9026" w:type="dxa"/>
            <w:gridSpan w:val="3"/>
            <w:tcBorders>
              <w:top w:val="single" w:sz="12" w:space="0" w:color="B4C6E7"/>
              <w:bottom w:val="single" w:sz="12" w:space="0" w:color="B4C6E7"/>
            </w:tcBorders>
            <w:shd w:val="clear" w:color="auto" w:fill="auto"/>
          </w:tcPr>
          <w:p w14:paraId="0BE0F03A" w14:textId="77777777" w:rsidR="003620C1" w:rsidRPr="003620C1" w:rsidRDefault="003620C1" w:rsidP="003620C1">
            <w:pPr>
              <w:autoSpaceDE w:val="0"/>
              <w:autoSpaceDN w:val="0"/>
              <w:adjustRightInd w:val="0"/>
              <w:spacing w:before="120" w:after="120" w:line="240" w:lineRule="auto"/>
              <w:rPr>
                <w:rFonts w:ascii="Arial" w:hAnsi="Arial" w:cs="Arial"/>
                <w:color w:val="002060"/>
                <w:sz w:val="20"/>
                <w:szCs w:val="20"/>
                <w:lang w:val="en-GB"/>
              </w:rPr>
            </w:pPr>
            <w:r w:rsidRPr="003620C1">
              <w:rPr>
                <w:rFonts w:ascii="Arial" w:hAnsi="Arial" w:cs="Arial"/>
                <w:color w:val="002060"/>
                <w:sz w:val="20"/>
                <w:szCs w:val="20"/>
                <w:lang w:val="en-GB"/>
              </w:rPr>
              <w:t xml:space="preserve">8.1  Use </w:t>
            </w:r>
            <w:r w:rsidRPr="003620C1">
              <w:rPr>
                <w:rFonts w:ascii="Arial" w:hAnsi="Arial" w:cs="Arial"/>
                <w:b/>
                <w:bCs/>
                <w:color w:val="002060"/>
                <w:sz w:val="20"/>
                <w:szCs w:val="20"/>
                <w:lang w:val="en-GB"/>
              </w:rPr>
              <w:t>Form B-U-6</w:t>
            </w:r>
            <w:r w:rsidRPr="003620C1">
              <w:rPr>
                <w:rFonts w:ascii="Arial" w:hAnsi="Arial" w:cs="Arial"/>
                <w:b/>
                <w:color w:val="002060"/>
                <w:sz w:val="20"/>
                <w:szCs w:val="20"/>
                <w:lang w:val="en-GB"/>
              </w:rPr>
              <w:t xml:space="preserve"> (IE) – Client Information</w:t>
            </w:r>
            <w:r w:rsidRPr="003620C1">
              <w:rPr>
                <w:rFonts w:ascii="Arial" w:hAnsi="Arial" w:cs="Arial"/>
                <w:color w:val="002060"/>
                <w:sz w:val="20"/>
                <w:szCs w:val="20"/>
                <w:lang w:val="en-GB"/>
              </w:rPr>
              <w:t xml:space="preserve"> as an Annex to this form to update the registration information concerning the relevant audit clients. List all </w:t>
            </w:r>
            <w:r w:rsidRPr="003620C1">
              <w:rPr>
                <w:rFonts w:ascii="Arial" w:hAnsi="Arial" w:cs="Arial"/>
                <w:i/>
                <w:iCs/>
                <w:color w:val="002060"/>
                <w:sz w:val="20"/>
                <w:szCs w:val="20"/>
                <w:lang w:val="en-GB"/>
              </w:rPr>
              <w:t xml:space="preserve">new </w:t>
            </w:r>
            <w:r w:rsidRPr="003620C1">
              <w:rPr>
                <w:rFonts w:ascii="Arial" w:hAnsi="Arial" w:cs="Arial"/>
                <w:color w:val="002060"/>
                <w:sz w:val="20"/>
                <w:szCs w:val="20"/>
                <w:lang w:val="en-GB"/>
              </w:rPr>
              <w:t>relevant audit clients  and label these relevant audit clients “</w:t>
            </w:r>
            <w:r w:rsidRPr="003620C1">
              <w:rPr>
                <w:rFonts w:ascii="Arial" w:hAnsi="Arial" w:cs="Arial"/>
                <w:b/>
                <w:bCs/>
                <w:color w:val="002060"/>
                <w:sz w:val="20"/>
                <w:szCs w:val="20"/>
                <w:lang w:val="en-GB"/>
              </w:rPr>
              <w:t>add</w:t>
            </w:r>
            <w:r w:rsidRPr="003620C1">
              <w:rPr>
                <w:rFonts w:ascii="Arial" w:hAnsi="Arial" w:cs="Arial"/>
                <w:color w:val="002060"/>
                <w:sz w:val="20"/>
                <w:szCs w:val="20"/>
                <w:lang w:val="en-GB"/>
              </w:rPr>
              <w:t>”. List all relevant audit clients for which</w:t>
            </w:r>
            <w:r w:rsidRPr="003620C1">
              <w:rPr>
                <w:rFonts w:ascii="Arial" w:hAnsi="Arial" w:cs="Arial"/>
                <w:i/>
                <w:iCs/>
                <w:color w:val="002060"/>
                <w:sz w:val="20"/>
                <w:szCs w:val="20"/>
                <w:lang w:val="en-GB"/>
              </w:rPr>
              <w:t xml:space="preserve"> </w:t>
            </w:r>
            <w:r w:rsidRPr="003620C1">
              <w:rPr>
                <w:rFonts w:ascii="Arial" w:hAnsi="Arial" w:cs="Arial"/>
                <w:color w:val="002060"/>
                <w:sz w:val="20"/>
                <w:szCs w:val="20"/>
                <w:lang w:val="en-GB"/>
              </w:rPr>
              <w:t xml:space="preserve">the </w:t>
            </w:r>
            <w:r w:rsidRPr="003620C1">
              <w:rPr>
                <w:rFonts w:ascii="Arial" w:hAnsi="Arial" w:cs="Arial"/>
                <w:bCs/>
                <w:color w:val="002060"/>
                <w:sz w:val="20"/>
                <w:szCs w:val="20"/>
                <w:lang w:val="en-GB"/>
              </w:rPr>
              <w:t>previously submitted information</w:t>
            </w:r>
            <w:r w:rsidRPr="003620C1">
              <w:rPr>
                <w:rFonts w:ascii="Arial" w:hAnsi="Arial" w:cs="Arial"/>
                <w:color w:val="002060"/>
                <w:sz w:val="20"/>
                <w:szCs w:val="20"/>
                <w:lang w:val="en-GB"/>
              </w:rPr>
              <w:t xml:space="preserve"> has </w:t>
            </w:r>
            <w:r w:rsidRPr="003620C1">
              <w:rPr>
                <w:rFonts w:ascii="Arial" w:hAnsi="Arial" w:cs="Arial"/>
                <w:i/>
                <w:iCs/>
                <w:color w:val="002060"/>
                <w:sz w:val="20"/>
                <w:szCs w:val="20"/>
                <w:lang w:val="en-GB"/>
              </w:rPr>
              <w:t>changed</w:t>
            </w:r>
            <w:r w:rsidRPr="003620C1">
              <w:rPr>
                <w:rFonts w:ascii="Arial" w:hAnsi="Arial" w:cs="Arial"/>
                <w:color w:val="002060"/>
                <w:sz w:val="20"/>
                <w:szCs w:val="20"/>
                <w:lang w:val="en-GB"/>
              </w:rPr>
              <w:t>, and label these relevant audit clients “</w:t>
            </w:r>
            <w:r w:rsidRPr="003620C1">
              <w:rPr>
                <w:rFonts w:ascii="Arial" w:hAnsi="Arial" w:cs="Arial"/>
                <w:b/>
                <w:bCs/>
                <w:color w:val="002060"/>
                <w:sz w:val="20"/>
                <w:szCs w:val="20"/>
                <w:lang w:val="en-GB"/>
              </w:rPr>
              <w:t>change</w:t>
            </w:r>
            <w:r w:rsidRPr="003620C1">
              <w:rPr>
                <w:rFonts w:ascii="Arial" w:hAnsi="Arial" w:cs="Arial"/>
                <w:color w:val="002060"/>
                <w:sz w:val="20"/>
                <w:szCs w:val="20"/>
                <w:lang w:val="en-GB"/>
              </w:rPr>
              <w:t xml:space="preserve">”. List all relevant audit clients that need to be </w:t>
            </w:r>
            <w:r w:rsidRPr="003620C1">
              <w:rPr>
                <w:rFonts w:ascii="Arial" w:hAnsi="Arial" w:cs="Arial"/>
                <w:i/>
                <w:iCs/>
                <w:color w:val="002060"/>
                <w:sz w:val="20"/>
                <w:szCs w:val="20"/>
                <w:lang w:val="en-GB"/>
              </w:rPr>
              <w:t xml:space="preserve">removed </w:t>
            </w:r>
            <w:r w:rsidRPr="003620C1">
              <w:rPr>
                <w:rFonts w:ascii="Arial" w:hAnsi="Arial" w:cs="Arial"/>
                <w:color w:val="002060"/>
                <w:sz w:val="20"/>
                <w:szCs w:val="20"/>
                <w:lang w:val="en-GB"/>
              </w:rPr>
              <w:t>from</w:t>
            </w:r>
            <w:r w:rsidRPr="003620C1">
              <w:rPr>
                <w:rFonts w:ascii="Arial" w:hAnsi="Arial" w:cs="Arial"/>
                <w:i/>
                <w:iCs/>
                <w:color w:val="002060"/>
                <w:sz w:val="20"/>
                <w:szCs w:val="20"/>
                <w:lang w:val="en-GB"/>
              </w:rPr>
              <w:t xml:space="preserve"> </w:t>
            </w:r>
            <w:r w:rsidRPr="003620C1">
              <w:rPr>
                <w:rFonts w:ascii="Arial" w:hAnsi="Arial" w:cs="Arial"/>
                <w:color w:val="002060"/>
                <w:sz w:val="20"/>
                <w:szCs w:val="20"/>
                <w:lang w:val="en-GB"/>
              </w:rPr>
              <w:t xml:space="preserve">the </w:t>
            </w:r>
            <w:r w:rsidRPr="003620C1">
              <w:rPr>
                <w:rFonts w:ascii="Arial" w:hAnsi="Arial" w:cs="Arial"/>
                <w:bCs/>
                <w:color w:val="002060"/>
                <w:sz w:val="20"/>
                <w:szCs w:val="20"/>
                <w:lang w:val="en-GB"/>
              </w:rPr>
              <w:t>previously submitted information</w:t>
            </w:r>
            <w:r w:rsidRPr="003620C1">
              <w:rPr>
                <w:rFonts w:ascii="Arial" w:hAnsi="Arial" w:cs="Arial"/>
                <w:color w:val="002060"/>
                <w:sz w:val="20"/>
                <w:szCs w:val="20"/>
                <w:lang w:val="en-GB"/>
              </w:rPr>
              <w:t>, and label these audit clients “</w:t>
            </w:r>
            <w:r w:rsidRPr="003620C1">
              <w:rPr>
                <w:rFonts w:ascii="Arial" w:hAnsi="Arial" w:cs="Arial"/>
                <w:b/>
                <w:bCs/>
                <w:color w:val="002060"/>
                <w:sz w:val="20"/>
                <w:szCs w:val="20"/>
                <w:lang w:val="en-GB"/>
              </w:rPr>
              <w:t>remove</w:t>
            </w:r>
            <w:r w:rsidRPr="003620C1">
              <w:rPr>
                <w:rFonts w:ascii="Arial" w:hAnsi="Arial" w:cs="Arial"/>
                <w:color w:val="002060"/>
                <w:sz w:val="20"/>
                <w:szCs w:val="20"/>
                <w:lang w:val="en-GB"/>
              </w:rPr>
              <w:t>”. List all relevant audit clients remaining unchanged and label these “</w:t>
            </w:r>
            <w:r w:rsidRPr="003620C1">
              <w:rPr>
                <w:rFonts w:ascii="Arial" w:hAnsi="Arial" w:cs="Arial"/>
                <w:b/>
                <w:bCs/>
                <w:color w:val="002060"/>
                <w:sz w:val="20"/>
                <w:szCs w:val="20"/>
                <w:lang w:val="en-GB"/>
              </w:rPr>
              <w:t>no change</w:t>
            </w:r>
            <w:r w:rsidRPr="003620C1">
              <w:rPr>
                <w:rFonts w:ascii="Arial" w:hAnsi="Arial" w:cs="Arial"/>
                <w:color w:val="002060"/>
                <w:sz w:val="20"/>
                <w:szCs w:val="20"/>
                <w:lang w:val="en-GB"/>
              </w:rPr>
              <w:t>”</w:t>
            </w:r>
          </w:p>
        </w:tc>
      </w:tr>
      <w:tr w:rsidR="00750F54" w:rsidRPr="003620C1" w14:paraId="7FD61FCB" w14:textId="77777777" w:rsidTr="007E35BB">
        <w:tc>
          <w:tcPr>
            <w:tcW w:w="9026" w:type="dxa"/>
            <w:gridSpan w:val="3"/>
            <w:tcBorders>
              <w:top w:val="single" w:sz="12" w:space="0" w:color="B4C6E7"/>
              <w:left w:val="nil"/>
              <w:bottom w:val="nil"/>
              <w:right w:val="nil"/>
            </w:tcBorders>
            <w:shd w:val="clear" w:color="auto" w:fill="auto"/>
          </w:tcPr>
          <w:p w14:paraId="5E01A2F9" w14:textId="77777777" w:rsidR="00750F54"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p>
        </w:tc>
      </w:tr>
      <w:tr w:rsidR="00750F54" w:rsidRPr="003620C1" w14:paraId="5DC48B5E" w14:textId="77777777" w:rsidTr="007E35BB">
        <w:tc>
          <w:tcPr>
            <w:tcW w:w="9026" w:type="dxa"/>
            <w:gridSpan w:val="3"/>
            <w:tcBorders>
              <w:top w:val="nil"/>
              <w:left w:val="nil"/>
              <w:bottom w:val="nil"/>
              <w:right w:val="nil"/>
            </w:tcBorders>
            <w:shd w:val="clear" w:color="auto" w:fill="auto"/>
          </w:tcPr>
          <w:p w14:paraId="7DAFD67E" w14:textId="77777777" w:rsidR="00750F54"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p>
        </w:tc>
      </w:tr>
      <w:tr w:rsidR="007E35BB" w:rsidRPr="003620C1" w14:paraId="204EA00F" w14:textId="77777777" w:rsidTr="007E35BB">
        <w:tc>
          <w:tcPr>
            <w:tcW w:w="9026" w:type="dxa"/>
            <w:gridSpan w:val="3"/>
            <w:tcBorders>
              <w:top w:val="nil"/>
              <w:left w:val="nil"/>
              <w:bottom w:val="nil"/>
              <w:right w:val="nil"/>
            </w:tcBorders>
            <w:shd w:val="clear" w:color="auto" w:fill="auto"/>
          </w:tcPr>
          <w:p w14:paraId="7CC157B4" w14:textId="77777777" w:rsidR="007E35BB" w:rsidRPr="003620C1" w:rsidRDefault="007E35BB" w:rsidP="003620C1">
            <w:pPr>
              <w:autoSpaceDE w:val="0"/>
              <w:autoSpaceDN w:val="0"/>
              <w:adjustRightInd w:val="0"/>
              <w:spacing w:before="120" w:after="120" w:line="240" w:lineRule="auto"/>
              <w:rPr>
                <w:rFonts w:ascii="Arial" w:hAnsi="Arial" w:cs="Arial"/>
                <w:color w:val="002060"/>
                <w:sz w:val="20"/>
                <w:szCs w:val="20"/>
                <w:lang w:val="en-GB"/>
              </w:rPr>
            </w:pPr>
          </w:p>
        </w:tc>
      </w:tr>
      <w:tr w:rsidR="00750F54" w:rsidRPr="003620C1" w14:paraId="5636F0E8" w14:textId="77777777" w:rsidTr="007E35BB">
        <w:tc>
          <w:tcPr>
            <w:tcW w:w="9026" w:type="dxa"/>
            <w:gridSpan w:val="3"/>
            <w:tcBorders>
              <w:top w:val="nil"/>
              <w:left w:val="nil"/>
              <w:bottom w:val="nil"/>
              <w:right w:val="nil"/>
            </w:tcBorders>
            <w:shd w:val="clear" w:color="auto" w:fill="auto"/>
          </w:tcPr>
          <w:p w14:paraId="4A9BCDE7" w14:textId="77777777" w:rsidR="00750F54"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p>
        </w:tc>
      </w:tr>
      <w:tr w:rsidR="00750F54" w:rsidRPr="003620C1" w14:paraId="62E3F1D1" w14:textId="77777777" w:rsidTr="007E35BB">
        <w:tc>
          <w:tcPr>
            <w:tcW w:w="9026" w:type="dxa"/>
            <w:gridSpan w:val="3"/>
            <w:tcBorders>
              <w:top w:val="nil"/>
              <w:left w:val="nil"/>
              <w:bottom w:val="nil"/>
              <w:right w:val="nil"/>
            </w:tcBorders>
            <w:shd w:val="clear" w:color="auto" w:fill="auto"/>
          </w:tcPr>
          <w:p w14:paraId="2CD783B1" w14:textId="77777777" w:rsidR="00750F54"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p>
        </w:tc>
      </w:tr>
      <w:tr w:rsidR="003620C1" w:rsidRPr="003620C1" w14:paraId="645AC053" w14:textId="77777777" w:rsidTr="007E35BB">
        <w:trPr>
          <w:gridAfter w:val="1"/>
          <w:wAfter w:w="12" w:type="dxa"/>
        </w:trPr>
        <w:tc>
          <w:tcPr>
            <w:tcW w:w="9014" w:type="dxa"/>
            <w:gridSpan w:val="2"/>
            <w:tcBorders>
              <w:top w:val="single" w:sz="12" w:space="0" w:color="B4C6E7"/>
              <w:bottom w:val="single" w:sz="12" w:space="0" w:color="B4C6E7"/>
            </w:tcBorders>
            <w:shd w:val="clear" w:color="auto" w:fill="D9E2F3"/>
          </w:tcPr>
          <w:p w14:paraId="13635258"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br w:type="page"/>
              <w:t>9.0  Good Repute -</w:t>
            </w:r>
            <w:r w:rsidRPr="003620C1">
              <w:rPr>
                <w:rFonts w:ascii="Arial" w:hAnsi="Arial" w:cs="Arial"/>
                <w:b/>
                <w:bCs/>
                <w:i/>
                <w:iCs/>
                <w:color w:val="002060"/>
                <w:sz w:val="20"/>
                <w:szCs w:val="20"/>
                <w:lang w:val="en-GB"/>
              </w:rPr>
              <w:t xml:space="preserve"> Complete only if 6 and/or 7 have been completed</w:t>
            </w:r>
          </w:p>
        </w:tc>
      </w:tr>
      <w:tr w:rsidR="003620C1" w:rsidRPr="003620C1" w14:paraId="76D41BF7" w14:textId="77777777" w:rsidTr="007E35BB">
        <w:trPr>
          <w:gridAfter w:val="1"/>
          <w:wAfter w:w="12" w:type="dxa"/>
        </w:trPr>
        <w:tc>
          <w:tcPr>
            <w:tcW w:w="9014" w:type="dxa"/>
            <w:gridSpan w:val="2"/>
            <w:tcBorders>
              <w:top w:val="single" w:sz="12" w:space="0" w:color="B4C6E7"/>
            </w:tcBorders>
            <w:shd w:val="clear" w:color="auto" w:fill="auto"/>
          </w:tcPr>
          <w:p w14:paraId="08911F80" w14:textId="77777777" w:rsidR="003620C1" w:rsidRPr="003620C1" w:rsidRDefault="003620C1" w:rsidP="003620C1">
            <w:pPr>
              <w:autoSpaceDE w:val="0"/>
              <w:autoSpaceDN w:val="0"/>
              <w:adjustRightInd w:val="0"/>
              <w:spacing w:before="120" w:after="120" w:line="240" w:lineRule="auto"/>
              <w:rPr>
                <w:rFonts w:ascii="Arial" w:hAnsi="Arial" w:cs="Arial"/>
                <w:color w:val="002060"/>
                <w:sz w:val="20"/>
                <w:szCs w:val="20"/>
                <w:lang w:val="en-GB"/>
              </w:rPr>
            </w:pPr>
            <w:r w:rsidRPr="003620C1">
              <w:rPr>
                <w:rFonts w:ascii="Arial" w:hAnsi="Arial" w:cs="Arial"/>
                <w:color w:val="002060"/>
                <w:sz w:val="20"/>
                <w:szCs w:val="20"/>
                <w:lang w:val="en-GB"/>
              </w:rPr>
              <w:t xml:space="preserve">9.1  Is the applicant, all members of the administrative and/or management body and each individual designated by the firm as being primarily responsible for carrying out or signing, on behalf of the firm, an audit on a relevant audit client, of good repute? </w:t>
            </w:r>
          </w:p>
          <w:p w14:paraId="427221D4" w14:textId="77777777" w:rsidR="003620C1" w:rsidRPr="003620C1" w:rsidRDefault="003620C1" w:rsidP="003620C1">
            <w:pPr>
              <w:autoSpaceDE w:val="0"/>
              <w:autoSpaceDN w:val="0"/>
              <w:adjustRightInd w:val="0"/>
              <w:spacing w:before="120" w:after="120" w:line="240" w:lineRule="auto"/>
              <w:rPr>
                <w:rFonts w:ascii="Arial" w:hAnsi="Arial" w:cs="Arial"/>
                <w:color w:val="002060"/>
                <w:sz w:val="20"/>
                <w:szCs w:val="20"/>
                <w:lang w:val="en-GB"/>
              </w:rPr>
            </w:pPr>
            <w:r w:rsidRPr="003620C1">
              <w:rPr>
                <w:rFonts w:ascii="Arial" w:hAnsi="Arial" w:cs="Arial"/>
                <w:color w:val="002060"/>
                <w:sz w:val="20"/>
                <w:szCs w:val="20"/>
                <w:lang w:val="en-GB"/>
              </w:rPr>
              <w:t xml:space="preserve">For each newly added third-country auditor and for each new member of the administrative and/or management body, please provide </w:t>
            </w:r>
            <w:r w:rsidRPr="003620C1">
              <w:rPr>
                <w:rFonts w:ascii="Arial" w:hAnsi="Arial" w:cs="Arial"/>
                <w:b/>
                <w:bCs/>
                <w:color w:val="002060"/>
                <w:sz w:val="20"/>
                <w:szCs w:val="20"/>
                <w:lang w:val="en-GB"/>
              </w:rPr>
              <w:t>letters of good standing</w:t>
            </w:r>
            <w:r w:rsidRPr="003620C1">
              <w:rPr>
                <w:rFonts w:ascii="Arial" w:hAnsi="Arial" w:cs="Arial"/>
                <w:color w:val="002060"/>
                <w:sz w:val="20"/>
                <w:szCs w:val="20"/>
                <w:lang w:val="en-GB"/>
              </w:rPr>
              <w:t xml:space="preserve"> from the accountancy bodies/third country competent authorities that each member of the administrative and/or management body and each third country auditor is member </w:t>
            </w:r>
          </w:p>
          <w:p w14:paraId="2F88A1ED" w14:textId="1966D7A4" w:rsidR="003620C1"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921993572"/>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Yes</w:t>
            </w:r>
          </w:p>
          <w:p w14:paraId="27B8C7C2" w14:textId="552ABD83" w:rsidR="003620C1"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1779709447"/>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No</w:t>
            </w:r>
          </w:p>
        </w:tc>
      </w:tr>
      <w:tr w:rsidR="003620C1" w:rsidRPr="003620C1" w14:paraId="6F54CE74" w14:textId="77777777" w:rsidTr="007E35BB">
        <w:trPr>
          <w:gridAfter w:val="1"/>
          <w:wAfter w:w="12" w:type="dxa"/>
        </w:trPr>
        <w:tc>
          <w:tcPr>
            <w:tcW w:w="9014" w:type="dxa"/>
            <w:gridSpan w:val="2"/>
            <w:shd w:val="clear" w:color="auto" w:fill="auto"/>
          </w:tcPr>
          <w:p w14:paraId="4241BF4D" w14:textId="77777777" w:rsidR="003620C1" w:rsidRPr="003620C1" w:rsidRDefault="003620C1" w:rsidP="003620C1">
            <w:pPr>
              <w:autoSpaceDE w:val="0"/>
              <w:autoSpaceDN w:val="0"/>
              <w:adjustRightInd w:val="0"/>
              <w:spacing w:before="120" w:after="120" w:line="240" w:lineRule="auto"/>
              <w:rPr>
                <w:rFonts w:ascii="Arial" w:hAnsi="Arial" w:cs="Arial"/>
                <w:color w:val="002060"/>
                <w:sz w:val="20"/>
                <w:szCs w:val="20"/>
                <w:lang w:val="en-GB"/>
              </w:rPr>
            </w:pPr>
            <w:r w:rsidRPr="003620C1">
              <w:rPr>
                <w:rFonts w:ascii="Arial" w:hAnsi="Arial" w:cs="Arial"/>
                <w:color w:val="002060"/>
                <w:sz w:val="20"/>
                <w:szCs w:val="20"/>
                <w:lang w:val="en-GB"/>
              </w:rPr>
              <w:t xml:space="preserve">9.2  All new members of the administrative and/or management body of the firm and new individuals who are designated, by the firm as primarily responsible for carrying out or signing on behalf of the firm, an audit on a relevant audit client, as well as those whose details have been updated must complete and sign the </w:t>
            </w:r>
            <w:r w:rsidRPr="003620C1">
              <w:rPr>
                <w:rFonts w:ascii="Arial" w:hAnsi="Arial" w:cs="Arial"/>
                <w:b/>
                <w:bCs/>
                <w:color w:val="002060"/>
                <w:sz w:val="20"/>
                <w:szCs w:val="20"/>
                <w:lang w:val="en-GB"/>
              </w:rPr>
              <w:t>Form B-8(IE) - Good Repute Form - Individual.</w:t>
            </w:r>
          </w:p>
        </w:tc>
      </w:tr>
      <w:tr w:rsidR="003620C1" w:rsidRPr="003620C1" w14:paraId="2BC5C76C" w14:textId="77777777" w:rsidTr="007E35BB">
        <w:tc>
          <w:tcPr>
            <w:tcW w:w="9026" w:type="dxa"/>
            <w:gridSpan w:val="3"/>
            <w:tcBorders>
              <w:top w:val="nil"/>
              <w:left w:val="nil"/>
              <w:bottom w:val="single" w:sz="12" w:space="0" w:color="B4C6E7"/>
              <w:right w:val="nil"/>
            </w:tcBorders>
            <w:shd w:val="clear" w:color="auto" w:fill="auto"/>
          </w:tcPr>
          <w:p w14:paraId="20B3C629" w14:textId="77777777" w:rsidR="003620C1" w:rsidRPr="003620C1" w:rsidRDefault="003620C1" w:rsidP="003620C1">
            <w:pPr>
              <w:autoSpaceDE w:val="0"/>
              <w:autoSpaceDN w:val="0"/>
              <w:adjustRightInd w:val="0"/>
              <w:spacing w:before="120" w:after="120" w:line="240" w:lineRule="auto"/>
              <w:rPr>
                <w:rFonts w:ascii="Arial" w:hAnsi="Arial" w:cs="Arial"/>
                <w:color w:val="002060"/>
                <w:sz w:val="20"/>
                <w:szCs w:val="20"/>
                <w:lang w:val="en-GB"/>
              </w:rPr>
            </w:pPr>
          </w:p>
        </w:tc>
      </w:tr>
      <w:tr w:rsidR="003620C1" w:rsidRPr="003620C1" w14:paraId="1B4C3AEF" w14:textId="77777777" w:rsidTr="007E35BB">
        <w:trPr>
          <w:trHeight w:val="441"/>
        </w:trPr>
        <w:tc>
          <w:tcPr>
            <w:tcW w:w="9026" w:type="dxa"/>
            <w:gridSpan w:val="3"/>
            <w:tcBorders>
              <w:top w:val="single" w:sz="12" w:space="0" w:color="B4C6E7"/>
              <w:bottom w:val="single" w:sz="12" w:space="0" w:color="B4C6E7"/>
            </w:tcBorders>
            <w:shd w:val="clear" w:color="auto" w:fill="D9E2F3"/>
          </w:tcPr>
          <w:p w14:paraId="5D803A5F" w14:textId="77777777" w:rsidR="003620C1" w:rsidRPr="003620C1" w:rsidRDefault="003620C1" w:rsidP="003620C1">
            <w:pPr>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10. Declaration</w:t>
            </w:r>
            <w:r w:rsidRPr="003620C1">
              <w:rPr>
                <w:rFonts w:ascii="Arial" w:hAnsi="Arial" w:cs="Arial"/>
                <w:b/>
                <w:bCs/>
                <w:i/>
                <w:iCs/>
                <w:color w:val="002060"/>
                <w:sz w:val="20"/>
                <w:szCs w:val="20"/>
                <w:lang w:val="en-GB"/>
              </w:rPr>
              <w:t>- Required</w:t>
            </w:r>
          </w:p>
        </w:tc>
      </w:tr>
      <w:tr w:rsidR="003620C1" w:rsidRPr="003620C1" w14:paraId="53E15FF0" w14:textId="77777777" w:rsidTr="007E35BB">
        <w:trPr>
          <w:trHeight w:val="2040"/>
        </w:trPr>
        <w:tc>
          <w:tcPr>
            <w:tcW w:w="9026" w:type="dxa"/>
            <w:gridSpan w:val="3"/>
            <w:tcBorders>
              <w:top w:val="single" w:sz="12" w:space="0" w:color="B4C6E7"/>
              <w:bottom w:val="single" w:sz="12" w:space="0" w:color="B4C6E7"/>
            </w:tcBorders>
            <w:shd w:val="clear" w:color="auto" w:fill="auto"/>
          </w:tcPr>
          <w:p w14:paraId="567DB64B"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p>
          <w:p w14:paraId="2FC7426C"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 xml:space="preserve">The information in this form is complete and true. </w:t>
            </w:r>
          </w:p>
          <w:p w14:paraId="0A4C07A6" w14:textId="32353E0E" w:rsidR="003620C1" w:rsidRPr="003620C1" w:rsidRDefault="00750F54" w:rsidP="003620C1">
            <w:pPr>
              <w:keepNext/>
              <w:autoSpaceDE w:val="0"/>
              <w:autoSpaceDN w:val="0"/>
              <w:adjustRightInd w:val="0"/>
              <w:spacing w:before="120" w:after="120" w:line="240" w:lineRule="auto"/>
              <w:rPr>
                <w:rFonts w:ascii="Arial" w:hAnsi="Arial" w:cs="Arial"/>
                <w:b/>
                <w:bCs/>
                <w:color w:val="002060"/>
                <w:sz w:val="20"/>
                <w:szCs w:val="20"/>
                <w:lang w:val="en-GB"/>
              </w:rPr>
            </w:pPr>
            <w:sdt>
              <w:sdtPr>
                <w:rPr>
                  <w:rFonts w:ascii="Arial" w:hAnsi="Arial" w:cs="Arial"/>
                  <w:color w:val="093A5D"/>
                  <w:sz w:val="28"/>
                  <w:szCs w:val="28"/>
                  <w:lang w:val="en-GB"/>
                </w:rPr>
                <w:id w:val="1250536925"/>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Yes</w:t>
            </w:r>
          </w:p>
          <w:p w14:paraId="21CE19B0" w14:textId="0CA24625" w:rsidR="003620C1" w:rsidRPr="003620C1" w:rsidRDefault="00750F54" w:rsidP="003620C1">
            <w:pPr>
              <w:keepNext/>
              <w:autoSpaceDE w:val="0"/>
              <w:autoSpaceDN w:val="0"/>
              <w:adjustRightInd w:val="0"/>
              <w:spacing w:before="120" w:after="120" w:line="240" w:lineRule="auto"/>
              <w:rPr>
                <w:rFonts w:ascii="Arial" w:hAnsi="Arial" w:cs="Arial"/>
                <w:b/>
                <w:bCs/>
                <w:color w:val="002060"/>
                <w:sz w:val="20"/>
                <w:szCs w:val="20"/>
                <w:lang w:val="en-GB"/>
              </w:rPr>
            </w:pPr>
            <w:sdt>
              <w:sdtPr>
                <w:rPr>
                  <w:rFonts w:ascii="Arial" w:hAnsi="Arial" w:cs="Arial"/>
                  <w:color w:val="093A5D"/>
                  <w:sz w:val="28"/>
                  <w:szCs w:val="28"/>
                  <w:lang w:val="en-GB"/>
                </w:rPr>
                <w:id w:val="418989811"/>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No</w:t>
            </w:r>
          </w:p>
          <w:p w14:paraId="7ABC391E"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The changes notified within this form have been notified within 1 month of the change.</w:t>
            </w:r>
          </w:p>
          <w:p w14:paraId="21E83F58" w14:textId="6A20491A" w:rsidR="003620C1" w:rsidRPr="003620C1" w:rsidRDefault="00750F54" w:rsidP="003620C1">
            <w:pPr>
              <w:keepNext/>
              <w:autoSpaceDE w:val="0"/>
              <w:autoSpaceDN w:val="0"/>
              <w:adjustRightInd w:val="0"/>
              <w:spacing w:before="120" w:after="120" w:line="240" w:lineRule="auto"/>
              <w:rPr>
                <w:rFonts w:ascii="Arial" w:hAnsi="Arial" w:cs="Arial"/>
                <w:b/>
                <w:bCs/>
                <w:color w:val="002060"/>
                <w:sz w:val="20"/>
                <w:szCs w:val="20"/>
                <w:lang w:val="en-GB"/>
              </w:rPr>
            </w:pPr>
            <w:sdt>
              <w:sdtPr>
                <w:rPr>
                  <w:rFonts w:ascii="Arial" w:hAnsi="Arial" w:cs="Arial"/>
                  <w:color w:val="093A5D"/>
                  <w:sz w:val="28"/>
                  <w:szCs w:val="28"/>
                  <w:lang w:val="en-GB"/>
                </w:rPr>
                <w:id w:val="-1493943878"/>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Yes</w:t>
            </w:r>
          </w:p>
          <w:p w14:paraId="65D2C7CB" w14:textId="46E98C56" w:rsidR="003620C1" w:rsidRPr="003620C1" w:rsidRDefault="00750F54" w:rsidP="003620C1">
            <w:pPr>
              <w:keepNext/>
              <w:autoSpaceDE w:val="0"/>
              <w:autoSpaceDN w:val="0"/>
              <w:adjustRightInd w:val="0"/>
              <w:spacing w:before="120" w:after="120" w:line="240" w:lineRule="auto"/>
              <w:rPr>
                <w:rFonts w:ascii="Arial" w:hAnsi="Arial" w:cs="Arial"/>
                <w:b/>
                <w:bCs/>
                <w:color w:val="002060"/>
                <w:sz w:val="20"/>
                <w:szCs w:val="20"/>
                <w:lang w:val="en-GB"/>
              </w:rPr>
            </w:pPr>
            <w:sdt>
              <w:sdtPr>
                <w:rPr>
                  <w:rFonts w:ascii="Arial" w:hAnsi="Arial" w:cs="Arial"/>
                  <w:color w:val="093A5D"/>
                  <w:sz w:val="28"/>
                  <w:szCs w:val="28"/>
                  <w:lang w:val="en-GB"/>
                </w:rPr>
                <w:id w:val="1438023084"/>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No</w:t>
            </w:r>
          </w:p>
          <w:p w14:paraId="624792C2"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If no please provide a reason</w:t>
            </w:r>
          </w:p>
          <w:p w14:paraId="6ED5F869"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fldChar w:fldCharType="begin">
                <w:ffData>
                  <w:name w:val=""/>
                  <w:enabled/>
                  <w:calcOnExit w:val="0"/>
                  <w:textInput/>
                </w:ffData>
              </w:fldChar>
            </w:r>
            <w:r w:rsidRPr="003620C1">
              <w:rPr>
                <w:rFonts w:ascii="Arial" w:hAnsi="Arial" w:cs="Arial"/>
                <w:b/>
                <w:bCs/>
                <w:color w:val="002060"/>
                <w:sz w:val="20"/>
                <w:szCs w:val="20"/>
                <w:lang w:val="en-GB"/>
              </w:rPr>
              <w:instrText xml:space="preserve"> FORMTEXT </w:instrText>
            </w:r>
            <w:r w:rsidRPr="003620C1">
              <w:rPr>
                <w:rFonts w:ascii="Arial" w:hAnsi="Arial" w:cs="Arial"/>
                <w:b/>
                <w:bCs/>
                <w:color w:val="002060"/>
                <w:sz w:val="20"/>
                <w:szCs w:val="20"/>
                <w:lang w:val="en-GB"/>
              </w:rPr>
            </w:r>
            <w:r w:rsidRPr="003620C1">
              <w:rPr>
                <w:rFonts w:ascii="Arial" w:hAnsi="Arial" w:cs="Arial"/>
                <w:b/>
                <w:bCs/>
                <w:color w:val="002060"/>
                <w:sz w:val="20"/>
                <w:szCs w:val="20"/>
                <w:lang w:val="en-GB"/>
              </w:rPr>
              <w:fldChar w:fldCharType="separate"/>
            </w:r>
            <w:r w:rsidRPr="003620C1">
              <w:rPr>
                <w:rFonts w:ascii="Arial" w:hAnsi="Arial" w:cs="Arial"/>
                <w:b/>
                <w:bCs/>
                <w:noProof/>
                <w:color w:val="002060"/>
                <w:sz w:val="20"/>
                <w:szCs w:val="20"/>
                <w:lang w:val="en-GB"/>
              </w:rPr>
              <w:t> </w:t>
            </w:r>
            <w:r w:rsidRPr="003620C1">
              <w:rPr>
                <w:rFonts w:ascii="Arial" w:hAnsi="Arial" w:cs="Arial"/>
                <w:b/>
                <w:bCs/>
                <w:noProof/>
                <w:color w:val="002060"/>
                <w:sz w:val="20"/>
                <w:szCs w:val="20"/>
                <w:lang w:val="en-GB"/>
              </w:rPr>
              <w:t> </w:t>
            </w:r>
            <w:r w:rsidRPr="003620C1">
              <w:rPr>
                <w:rFonts w:ascii="Arial" w:hAnsi="Arial" w:cs="Arial"/>
                <w:b/>
                <w:bCs/>
                <w:noProof/>
                <w:color w:val="002060"/>
                <w:sz w:val="20"/>
                <w:szCs w:val="20"/>
                <w:lang w:val="en-GB"/>
              </w:rPr>
              <w:t> </w:t>
            </w:r>
            <w:r w:rsidRPr="003620C1">
              <w:rPr>
                <w:rFonts w:ascii="Arial" w:hAnsi="Arial" w:cs="Arial"/>
                <w:b/>
                <w:bCs/>
                <w:noProof/>
                <w:color w:val="002060"/>
                <w:sz w:val="20"/>
                <w:szCs w:val="20"/>
                <w:lang w:val="en-GB"/>
              </w:rPr>
              <w:t> </w:t>
            </w:r>
            <w:r w:rsidRPr="003620C1">
              <w:rPr>
                <w:rFonts w:ascii="Arial" w:hAnsi="Arial" w:cs="Arial"/>
                <w:b/>
                <w:bCs/>
                <w:noProof/>
                <w:color w:val="002060"/>
                <w:sz w:val="20"/>
                <w:szCs w:val="20"/>
                <w:lang w:val="en-GB"/>
              </w:rPr>
              <w:t> </w:t>
            </w:r>
            <w:r w:rsidRPr="003620C1">
              <w:rPr>
                <w:rFonts w:ascii="Arial" w:hAnsi="Arial" w:cs="Arial"/>
                <w:b/>
                <w:bCs/>
                <w:color w:val="002060"/>
                <w:sz w:val="20"/>
                <w:szCs w:val="20"/>
                <w:lang w:val="en-GB"/>
              </w:rPr>
              <w:fldChar w:fldCharType="end"/>
            </w:r>
          </w:p>
          <w:p w14:paraId="21A7CF7B"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p>
          <w:p w14:paraId="3DCF548F" w14:textId="3A1337B9" w:rsidR="003620C1" w:rsidRPr="003620C1" w:rsidRDefault="003620C1" w:rsidP="003620C1">
            <w:pPr>
              <w:autoSpaceDE w:val="0"/>
              <w:autoSpaceDN w:val="0"/>
              <w:adjustRightInd w:val="0"/>
              <w:spacing w:before="120" w:after="120" w:line="240" w:lineRule="auto"/>
              <w:rPr>
                <w:rFonts w:ascii="Arial" w:hAnsi="Arial" w:cs="Arial"/>
                <w:color w:val="002060"/>
                <w:sz w:val="20"/>
                <w:szCs w:val="20"/>
                <w:lang w:val="en-GB"/>
              </w:rPr>
            </w:pPr>
            <w:r w:rsidRPr="003620C1">
              <w:rPr>
                <w:rFonts w:ascii="Arial" w:hAnsi="Arial" w:cs="Arial"/>
                <w:color w:val="002060"/>
                <w:sz w:val="20"/>
                <w:szCs w:val="20"/>
                <w:lang w:val="en-GB"/>
              </w:rPr>
              <w:t>Fill in this form, have it signed by an authorised person on behalf of the applicant (i.e. a member of the administrative and/or management body) and send it as an attachment to an email to the following email address: thirdcountry@iaasa.ie</w:t>
            </w:r>
          </w:p>
          <w:p w14:paraId="55EBD89A" w14:textId="77777777" w:rsidR="003620C1" w:rsidRPr="003620C1" w:rsidDel="00D9231E" w:rsidRDefault="003620C1" w:rsidP="003620C1">
            <w:pPr>
              <w:keepNext/>
              <w:autoSpaceDE w:val="0"/>
              <w:autoSpaceDN w:val="0"/>
              <w:adjustRightInd w:val="0"/>
              <w:spacing w:before="120" w:after="120" w:line="240" w:lineRule="auto"/>
              <w:rPr>
                <w:rFonts w:ascii="Arial" w:hAnsi="Arial" w:cs="Arial"/>
                <w:color w:val="002060"/>
                <w:sz w:val="20"/>
                <w:szCs w:val="20"/>
                <w:lang w:val="en-GB"/>
              </w:rPr>
            </w:pPr>
          </w:p>
        </w:tc>
      </w:tr>
      <w:tr w:rsidR="003620C1" w:rsidRPr="003620C1" w14:paraId="6083D0B5" w14:textId="77777777" w:rsidTr="007E35BB">
        <w:tc>
          <w:tcPr>
            <w:tcW w:w="2213" w:type="dxa"/>
            <w:shd w:val="clear" w:color="auto" w:fill="auto"/>
          </w:tcPr>
          <w:p w14:paraId="082A6BC8" w14:textId="77777777" w:rsidR="003620C1" w:rsidRPr="003620C1" w:rsidRDefault="003620C1" w:rsidP="003620C1">
            <w:pPr>
              <w:autoSpaceDE w:val="0"/>
              <w:autoSpaceDN w:val="0"/>
              <w:adjustRightInd w:val="0"/>
              <w:spacing w:before="120" w:after="120" w:line="240" w:lineRule="auto"/>
              <w:rPr>
                <w:rFonts w:ascii="Arial" w:hAnsi="Arial" w:cs="Arial"/>
                <w:color w:val="002060"/>
                <w:sz w:val="20"/>
                <w:szCs w:val="20"/>
                <w:lang w:val="en-GB"/>
              </w:rPr>
            </w:pPr>
            <w:r w:rsidRPr="003620C1">
              <w:rPr>
                <w:rFonts w:ascii="Arial" w:hAnsi="Arial" w:cs="Arial"/>
                <w:color w:val="002060"/>
                <w:sz w:val="20"/>
                <w:szCs w:val="20"/>
                <w:lang w:val="en-GB"/>
              </w:rPr>
              <w:t>Last name</w:t>
            </w:r>
          </w:p>
        </w:tc>
        <w:tc>
          <w:tcPr>
            <w:tcW w:w="6813" w:type="dxa"/>
            <w:gridSpan w:val="2"/>
            <w:shd w:val="clear" w:color="auto" w:fill="auto"/>
          </w:tcPr>
          <w:p w14:paraId="5E759938"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noProof/>
                <w:color w:val="002060"/>
                <w:sz w:val="20"/>
                <w:szCs w:val="20"/>
                <w:lang w:val="en-GB"/>
              </w:rPr>
              <w:fldChar w:fldCharType="begin">
                <w:ffData>
                  <w:name w:val="Text19"/>
                  <w:enabled/>
                  <w:calcOnExit w:val="0"/>
                  <w:textInput/>
                </w:ffData>
              </w:fldChar>
            </w:r>
            <w:bookmarkStart w:id="19" w:name="Text19"/>
            <w:r w:rsidRPr="003620C1">
              <w:rPr>
                <w:rFonts w:ascii="Arial" w:hAnsi="Arial" w:cs="Arial"/>
                <w:noProof/>
                <w:color w:val="002060"/>
                <w:sz w:val="20"/>
                <w:szCs w:val="20"/>
                <w:lang w:val="en-GB"/>
              </w:rPr>
              <w:instrText xml:space="preserve"> FORMTEXT </w:instrText>
            </w:r>
            <w:r w:rsidRPr="003620C1">
              <w:rPr>
                <w:rFonts w:ascii="Arial" w:hAnsi="Arial" w:cs="Arial"/>
                <w:noProof/>
                <w:color w:val="002060"/>
                <w:sz w:val="20"/>
                <w:szCs w:val="20"/>
                <w:lang w:val="en-GB"/>
              </w:rPr>
            </w:r>
            <w:r w:rsidRPr="003620C1">
              <w:rPr>
                <w:rFonts w:ascii="Arial" w:hAnsi="Arial" w:cs="Arial"/>
                <w:noProof/>
                <w:color w:val="002060"/>
                <w:sz w:val="20"/>
                <w:szCs w:val="20"/>
                <w:lang w:val="en-GB"/>
              </w:rPr>
              <w:fldChar w:fldCharType="separate"/>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fldChar w:fldCharType="end"/>
            </w:r>
            <w:bookmarkEnd w:id="19"/>
          </w:p>
        </w:tc>
      </w:tr>
      <w:tr w:rsidR="003620C1" w:rsidRPr="003620C1" w14:paraId="0CA3BCD5" w14:textId="77777777" w:rsidTr="007E35BB">
        <w:tc>
          <w:tcPr>
            <w:tcW w:w="2213" w:type="dxa"/>
            <w:shd w:val="clear" w:color="auto" w:fill="auto"/>
          </w:tcPr>
          <w:p w14:paraId="3BEAA804"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color w:val="002060"/>
                <w:sz w:val="20"/>
                <w:szCs w:val="20"/>
                <w:lang w:val="en-GB"/>
              </w:rPr>
              <w:t>First name</w:t>
            </w:r>
          </w:p>
        </w:tc>
        <w:tc>
          <w:tcPr>
            <w:tcW w:w="6813" w:type="dxa"/>
            <w:gridSpan w:val="2"/>
            <w:shd w:val="clear" w:color="auto" w:fill="auto"/>
          </w:tcPr>
          <w:p w14:paraId="343C6963"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noProof/>
                <w:color w:val="002060"/>
                <w:sz w:val="20"/>
                <w:szCs w:val="20"/>
                <w:lang w:val="en-GB"/>
              </w:rPr>
              <w:fldChar w:fldCharType="begin">
                <w:ffData>
                  <w:name w:val="Text20"/>
                  <w:enabled/>
                  <w:calcOnExit w:val="0"/>
                  <w:textInput/>
                </w:ffData>
              </w:fldChar>
            </w:r>
            <w:bookmarkStart w:id="20" w:name="Text20"/>
            <w:r w:rsidRPr="003620C1">
              <w:rPr>
                <w:rFonts w:ascii="Arial" w:hAnsi="Arial" w:cs="Arial"/>
                <w:noProof/>
                <w:color w:val="002060"/>
                <w:sz w:val="20"/>
                <w:szCs w:val="20"/>
                <w:lang w:val="en-GB"/>
              </w:rPr>
              <w:instrText xml:space="preserve"> FORMTEXT </w:instrText>
            </w:r>
            <w:r w:rsidRPr="003620C1">
              <w:rPr>
                <w:rFonts w:ascii="Arial" w:hAnsi="Arial" w:cs="Arial"/>
                <w:noProof/>
                <w:color w:val="002060"/>
                <w:sz w:val="20"/>
                <w:szCs w:val="20"/>
                <w:lang w:val="en-GB"/>
              </w:rPr>
            </w:r>
            <w:r w:rsidRPr="003620C1">
              <w:rPr>
                <w:rFonts w:ascii="Arial" w:hAnsi="Arial" w:cs="Arial"/>
                <w:noProof/>
                <w:color w:val="002060"/>
                <w:sz w:val="20"/>
                <w:szCs w:val="20"/>
                <w:lang w:val="en-GB"/>
              </w:rPr>
              <w:fldChar w:fldCharType="separate"/>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fldChar w:fldCharType="end"/>
            </w:r>
            <w:bookmarkEnd w:id="20"/>
          </w:p>
        </w:tc>
      </w:tr>
      <w:tr w:rsidR="003620C1" w:rsidRPr="003620C1" w14:paraId="020712BE" w14:textId="77777777" w:rsidTr="007E35BB">
        <w:tc>
          <w:tcPr>
            <w:tcW w:w="2213" w:type="dxa"/>
            <w:shd w:val="clear" w:color="auto" w:fill="auto"/>
          </w:tcPr>
          <w:p w14:paraId="008FDDE5"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color w:val="002060"/>
                <w:sz w:val="20"/>
                <w:szCs w:val="20"/>
                <w:lang w:val="en-GB"/>
              </w:rPr>
              <w:t>Function</w:t>
            </w:r>
          </w:p>
        </w:tc>
        <w:tc>
          <w:tcPr>
            <w:tcW w:w="6813" w:type="dxa"/>
            <w:gridSpan w:val="2"/>
            <w:shd w:val="clear" w:color="auto" w:fill="auto"/>
          </w:tcPr>
          <w:p w14:paraId="2A405B9B"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noProof/>
                <w:color w:val="002060"/>
                <w:sz w:val="20"/>
                <w:szCs w:val="20"/>
                <w:lang w:val="en-GB"/>
              </w:rPr>
              <w:fldChar w:fldCharType="begin">
                <w:ffData>
                  <w:name w:val="Text21"/>
                  <w:enabled/>
                  <w:calcOnExit w:val="0"/>
                  <w:textInput/>
                </w:ffData>
              </w:fldChar>
            </w:r>
            <w:bookmarkStart w:id="21" w:name="Text21"/>
            <w:r w:rsidRPr="003620C1">
              <w:rPr>
                <w:rFonts w:ascii="Arial" w:hAnsi="Arial" w:cs="Arial"/>
                <w:noProof/>
                <w:color w:val="002060"/>
                <w:sz w:val="20"/>
                <w:szCs w:val="20"/>
                <w:lang w:val="en-GB"/>
              </w:rPr>
              <w:instrText xml:space="preserve"> FORMTEXT </w:instrText>
            </w:r>
            <w:r w:rsidRPr="003620C1">
              <w:rPr>
                <w:rFonts w:ascii="Arial" w:hAnsi="Arial" w:cs="Arial"/>
                <w:noProof/>
                <w:color w:val="002060"/>
                <w:sz w:val="20"/>
                <w:szCs w:val="20"/>
                <w:lang w:val="en-GB"/>
              </w:rPr>
            </w:r>
            <w:r w:rsidRPr="003620C1">
              <w:rPr>
                <w:rFonts w:ascii="Arial" w:hAnsi="Arial" w:cs="Arial"/>
                <w:noProof/>
                <w:color w:val="002060"/>
                <w:sz w:val="20"/>
                <w:szCs w:val="20"/>
                <w:lang w:val="en-GB"/>
              </w:rPr>
              <w:fldChar w:fldCharType="separate"/>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fldChar w:fldCharType="end"/>
            </w:r>
            <w:bookmarkEnd w:id="21"/>
          </w:p>
        </w:tc>
      </w:tr>
      <w:tr w:rsidR="003620C1" w:rsidRPr="003620C1" w14:paraId="0108941F" w14:textId="77777777" w:rsidTr="007E35BB">
        <w:tc>
          <w:tcPr>
            <w:tcW w:w="2213" w:type="dxa"/>
            <w:shd w:val="clear" w:color="auto" w:fill="auto"/>
          </w:tcPr>
          <w:p w14:paraId="6466C24C"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color w:val="002060"/>
                <w:sz w:val="20"/>
                <w:szCs w:val="20"/>
                <w:lang w:val="en-GB"/>
              </w:rPr>
              <w:t>Date</w:t>
            </w:r>
          </w:p>
        </w:tc>
        <w:tc>
          <w:tcPr>
            <w:tcW w:w="6813" w:type="dxa"/>
            <w:gridSpan w:val="2"/>
            <w:shd w:val="clear" w:color="auto" w:fill="auto"/>
          </w:tcPr>
          <w:p w14:paraId="5538D9CE"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noProof/>
                <w:color w:val="002060"/>
                <w:sz w:val="20"/>
                <w:szCs w:val="20"/>
                <w:lang w:val="en-GB"/>
              </w:rPr>
              <w:fldChar w:fldCharType="begin">
                <w:ffData>
                  <w:name w:val="Text22"/>
                  <w:enabled/>
                  <w:calcOnExit w:val="0"/>
                  <w:textInput/>
                </w:ffData>
              </w:fldChar>
            </w:r>
            <w:bookmarkStart w:id="22" w:name="Text22"/>
            <w:r w:rsidRPr="003620C1">
              <w:rPr>
                <w:rFonts w:ascii="Arial" w:hAnsi="Arial" w:cs="Arial"/>
                <w:noProof/>
                <w:color w:val="002060"/>
                <w:sz w:val="20"/>
                <w:szCs w:val="20"/>
                <w:lang w:val="en-GB"/>
              </w:rPr>
              <w:instrText xml:space="preserve"> FORMTEXT </w:instrText>
            </w:r>
            <w:r w:rsidRPr="003620C1">
              <w:rPr>
                <w:rFonts w:ascii="Arial" w:hAnsi="Arial" w:cs="Arial"/>
                <w:noProof/>
                <w:color w:val="002060"/>
                <w:sz w:val="20"/>
                <w:szCs w:val="20"/>
                <w:lang w:val="en-GB"/>
              </w:rPr>
            </w:r>
            <w:r w:rsidRPr="003620C1">
              <w:rPr>
                <w:rFonts w:ascii="Arial" w:hAnsi="Arial" w:cs="Arial"/>
                <w:noProof/>
                <w:color w:val="002060"/>
                <w:sz w:val="20"/>
                <w:szCs w:val="20"/>
                <w:lang w:val="en-GB"/>
              </w:rPr>
              <w:fldChar w:fldCharType="separate"/>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t> </w:t>
            </w:r>
            <w:r w:rsidRPr="003620C1">
              <w:rPr>
                <w:rFonts w:ascii="Arial" w:hAnsi="Arial" w:cs="Arial"/>
                <w:noProof/>
                <w:color w:val="002060"/>
                <w:sz w:val="20"/>
                <w:szCs w:val="20"/>
                <w:lang w:val="en-GB"/>
              </w:rPr>
              <w:fldChar w:fldCharType="end"/>
            </w:r>
            <w:bookmarkEnd w:id="22"/>
          </w:p>
        </w:tc>
      </w:tr>
      <w:tr w:rsidR="003620C1" w:rsidRPr="003620C1" w14:paraId="0D57ED65" w14:textId="77777777" w:rsidTr="007E35BB">
        <w:tc>
          <w:tcPr>
            <w:tcW w:w="2213" w:type="dxa"/>
            <w:shd w:val="clear" w:color="auto" w:fill="auto"/>
          </w:tcPr>
          <w:p w14:paraId="41272C66"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r w:rsidRPr="003620C1">
              <w:rPr>
                <w:rFonts w:ascii="Arial" w:hAnsi="Arial" w:cs="Arial"/>
                <w:color w:val="002060"/>
                <w:sz w:val="20"/>
                <w:szCs w:val="20"/>
                <w:lang w:val="en-GB"/>
              </w:rPr>
              <w:t>Signature</w:t>
            </w:r>
          </w:p>
        </w:tc>
        <w:tc>
          <w:tcPr>
            <w:tcW w:w="6813" w:type="dxa"/>
            <w:gridSpan w:val="2"/>
            <w:shd w:val="clear" w:color="auto" w:fill="auto"/>
          </w:tcPr>
          <w:p w14:paraId="16DF154F"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p>
          <w:p w14:paraId="6930B9E1" w14:textId="77777777" w:rsidR="003620C1" w:rsidRPr="003620C1" w:rsidRDefault="003620C1" w:rsidP="003620C1">
            <w:pPr>
              <w:autoSpaceDE w:val="0"/>
              <w:autoSpaceDN w:val="0"/>
              <w:adjustRightInd w:val="0"/>
              <w:spacing w:before="120" w:after="120" w:line="240" w:lineRule="auto"/>
              <w:rPr>
                <w:rFonts w:ascii="Arial" w:hAnsi="Arial" w:cs="Arial"/>
                <w:noProof/>
                <w:color w:val="002060"/>
                <w:sz w:val="20"/>
                <w:szCs w:val="20"/>
                <w:lang w:val="en-GB"/>
              </w:rPr>
            </w:pPr>
          </w:p>
        </w:tc>
      </w:tr>
      <w:tr w:rsidR="003620C1" w:rsidRPr="003620C1" w14:paraId="3BD6CE21" w14:textId="77777777" w:rsidTr="007E35BB">
        <w:trPr>
          <w:gridAfter w:val="1"/>
          <w:wAfter w:w="12" w:type="dxa"/>
        </w:trPr>
        <w:tc>
          <w:tcPr>
            <w:tcW w:w="9014" w:type="dxa"/>
            <w:gridSpan w:val="2"/>
            <w:tcBorders>
              <w:top w:val="single" w:sz="12" w:space="0" w:color="B4C6E7"/>
              <w:bottom w:val="single" w:sz="12" w:space="0" w:color="B4C6E7"/>
            </w:tcBorders>
            <w:shd w:val="clear" w:color="auto" w:fill="B4C6E7"/>
          </w:tcPr>
          <w:p w14:paraId="746E0586" w14:textId="77777777" w:rsidR="003620C1" w:rsidRPr="003620C1" w:rsidRDefault="003620C1" w:rsidP="003620C1">
            <w:pPr>
              <w:keepNext/>
              <w:autoSpaceDE w:val="0"/>
              <w:autoSpaceDN w:val="0"/>
              <w:adjustRightInd w:val="0"/>
              <w:spacing w:before="120" w:after="120" w:line="240" w:lineRule="auto"/>
              <w:rPr>
                <w:rFonts w:ascii="Arial" w:hAnsi="Arial" w:cs="Arial"/>
                <w:b/>
                <w:bCs/>
                <w:color w:val="002060"/>
                <w:sz w:val="20"/>
                <w:szCs w:val="20"/>
                <w:lang w:val="en-GB"/>
              </w:rPr>
            </w:pPr>
            <w:r w:rsidRPr="003620C1">
              <w:rPr>
                <w:rFonts w:ascii="Arial" w:hAnsi="Arial" w:cs="Arial"/>
                <w:b/>
                <w:bCs/>
                <w:color w:val="002060"/>
                <w:sz w:val="20"/>
                <w:szCs w:val="20"/>
                <w:lang w:val="en-GB"/>
              </w:rPr>
              <w:t xml:space="preserve">Annexes </w:t>
            </w:r>
          </w:p>
        </w:tc>
      </w:tr>
      <w:tr w:rsidR="003620C1" w:rsidRPr="003620C1" w14:paraId="2D4F7C8A" w14:textId="77777777" w:rsidTr="007E35BB">
        <w:trPr>
          <w:gridAfter w:val="1"/>
          <w:wAfter w:w="12" w:type="dxa"/>
        </w:trPr>
        <w:tc>
          <w:tcPr>
            <w:tcW w:w="9014" w:type="dxa"/>
            <w:gridSpan w:val="2"/>
            <w:tcBorders>
              <w:top w:val="single" w:sz="12" w:space="0" w:color="B4C6E7"/>
            </w:tcBorders>
            <w:shd w:val="clear" w:color="auto" w:fill="auto"/>
          </w:tcPr>
          <w:p w14:paraId="3AAEA9EC" w14:textId="26938979" w:rsidR="003620C1"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1576817868"/>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 xml:space="preserve">Form B-U-1 (IE) – Other Offices                                                                                        </w:t>
            </w:r>
          </w:p>
          <w:p w14:paraId="59B985B8" w14:textId="11F67F47" w:rsidR="003620C1"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235558180"/>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 xml:space="preserve">Form B-U-2 (IE) – Other Registrations outside EU/EEA                                                           </w:t>
            </w:r>
          </w:p>
          <w:p w14:paraId="3D4BCC85" w14:textId="0E2F3043" w:rsidR="003620C1"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2133697013"/>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 xml:space="preserve">Form B-U-3 (IE) – Other Registrations inside EU/EEA                                                                                                </w:t>
            </w:r>
          </w:p>
          <w:p w14:paraId="1FF1DAA4" w14:textId="3771359B" w:rsidR="003620C1"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873500463"/>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 xml:space="preserve">Form B-U-4 (IE) – Administration and Management                                                           </w:t>
            </w:r>
          </w:p>
          <w:p w14:paraId="4D1BB02A" w14:textId="700E4707" w:rsidR="003620C1"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323353850"/>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 xml:space="preserve">Form B-U-5 (IE) – Third-country auditors                                                                                       </w:t>
            </w:r>
            <w:sdt>
              <w:sdtPr>
                <w:rPr>
                  <w:rFonts w:ascii="Arial" w:hAnsi="Arial" w:cs="Arial"/>
                  <w:color w:val="093A5D"/>
                  <w:sz w:val="28"/>
                  <w:szCs w:val="28"/>
                  <w:lang w:val="en-GB"/>
                </w:rPr>
                <w:id w:val="-2143183279"/>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 xml:space="preserve">Form B-U-6 (IE) – Client Information                                                                                                                   </w:t>
            </w:r>
          </w:p>
          <w:p w14:paraId="3A4226A1" w14:textId="0E5FF0DA" w:rsidR="003620C1" w:rsidRPr="003620C1" w:rsidRDefault="00750F54" w:rsidP="003620C1">
            <w:pPr>
              <w:autoSpaceDE w:val="0"/>
              <w:autoSpaceDN w:val="0"/>
              <w:adjustRightInd w:val="0"/>
              <w:spacing w:before="120" w:after="120" w:line="240" w:lineRule="auto"/>
              <w:rPr>
                <w:rFonts w:ascii="Arial" w:hAnsi="Arial" w:cs="Arial"/>
                <w:color w:val="002060"/>
                <w:sz w:val="20"/>
                <w:szCs w:val="20"/>
              </w:rPr>
            </w:pPr>
            <w:sdt>
              <w:sdtPr>
                <w:rPr>
                  <w:rFonts w:ascii="Arial" w:hAnsi="Arial" w:cs="Arial"/>
                  <w:color w:val="093A5D"/>
                  <w:sz w:val="28"/>
                  <w:szCs w:val="28"/>
                  <w:lang w:val="en-GB"/>
                </w:rPr>
                <w:id w:val="-1895314"/>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 xml:space="preserve">Form B-7(IE)- Good Repute (Entity)                                                                                    </w:t>
            </w:r>
          </w:p>
          <w:p w14:paraId="16D0D37F" w14:textId="0430690A" w:rsidR="003620C1" w:rsidRPr="003620C1" w:rsidRDefault="00750F54" w:rsidP="003620C1">
            <w:pPr>
              <w:autoSpaceDE w:val="0"/>
              <w:autoSpaceDN w:val="0"/>
              <w:adjustRightInd w:val="0"/>
              <w:spacing w:before="120" w:after="120" w:line="240" w:lineRule="auto"/>
              <w:rPr>
                <w:rFonts w:ascii="Arial" w:hAnsi="Arial" w:cs="Arial"/>
                <w:color w:val="002060"/>
                <w:sz w:val="20"/>
                <w:szCs w:val="20"/>
                <w:lang w:val="en-GB"/>
              </w:rPr>
            </w:pPr>
            <w:sdt>
              <w:sdtPr>
                <w:rPr>
                  <w:rFonts w:ascii="Arial" w:hAnsi="Arial" w:cs="Arial"/>
                  <w:color w:val="093A5D"/>
                  <w:sz w:val="28"/>
                  <w:szCs w:val="28"/>
                  <w:lang w:val="en-GB"/>
                </w:rPr>
                <w:id w:val="-898976626"/>
                <w14:checkbox>
                  <w14:checked w14:val="0"/>
                  <w14:checkedState w14:val="2612" w14:font="MS Gothic"/>
                  <w14:uncheckedState w14:val="2610" w14:font="MS Gothic"/>
                </w14:checkbox>
              </w:sdtPr>
              <w:sdtContent>
                <w:r>
                  <w:rPr>
                    <w:rFonts w:ascii="MS Gothic" w:eastAsia="MS Gothic" w:hAnsi="MS Gothic" w:cs="Arial" w:hint="eastAsia"/>
                    <w:color w:val="093A5D"/>
                    <w:sz w:val="28"/>
                    <w:szCs w:val="28"/>
                    <w:lang w:val="en-GB"/>
                  </w:rPr>
                  <w:t>☐</w:t>
                </w:r>
              </w:sdtContent>
            </w:sdt>
            <w:r>
              <w:rPr>
                <w:rFonts w:ascii="Arial" w:hAnsi="Arial" w:cs="Arial"/>
                <w:color w:val="093A5D"/>
                <w:sz w:val="28"/>
                <w:szCs w:val="28"/>
                <w:lang w:val="en-GB"/>
              </w:rPr>
              <w:t xml:space="preserve"> </w:t>
            </w:r>
            <w:r w:rsidRPr="003620C1">
              <w:rPr>
                <w:rFonts w:ascii="Arial" w:hAnsi="Arial" w:cs="Arial"/>
                <w:color w:val="093A5D"/>
                <w:sz w:val="20"/>
                <w:szCs w:val="20"/>
                <w:lang w:val="en-GB"/>
              </w:rPr>
              <w:t xml:space="preserve"> </w:t>
            </w:r>
            <w:r w:rsidRPr="003620C1">
              <w:rPr>
                <w:rFonts w:ascii="Arial" w:hAnsi="Arial" w:cs="Arial"/>
                <w:color w:val="002060"/>
                <w:sz w:val="20"/>
                <w:szCs w:val="20"/>
                <w:lang w:val="en-GB"/>
              </w:rPr>
              <w:t xml:space="preserve">  </w:t>
            </w:r>
            <w:r w:rsidR="003620C1" w:rsidRPr="003620C1">
              <w:rPr>
                <w:rFonts w:ascii="Arial" w:hAnsi="Arial" w:cs="Arial"/>
                <w:color w:val="002060"/>
                <w:sz w:val="20"/>
                <w:szCs w:val="20"/>
                <w:lang w:val="en-GB"/>
              </w:rPr>
              <w:t xml:space="preserve">Form B-8 (IE)- Good Repute (Individual)                                                                             </w:t>
            </w:r>
          </w:p>
          <w:p w14:paraId="644E5CEB" w14:textId="77777777" w:rsidR="003620C1" w:rsidRPr="003620C1" w:rsidRDefault="003620C1" w:rsidP="003620C1">
            <w:pPr>
              <w:autoSpaceDE w:val="0"/>
              <w:autoSpaceDN w:val="0"/>
              <w:adjustRightInd w:val="0"/>
              <w:spacing w:before="120" w:after="120" w:line="240" w:lineRule="auto"/>
              <w:rPr>
                <w:rFonts w:ascii="Arial" w:hAnsi="Arial" w:cs="Arial"/>
                <w:color w:val="002060"/>
                <w:sz w:val="20"/>
                <w:szCs w:val="20"/>
                <w:lang w:val="en-GB"/>
              </w:rPr>
            </w:pPr>
          </w:p>
        </w:tc>
      </w:tr>
    </w:tbl>
    <w:p w14:paraId="2B8411E9" w14:textId="77777777" w:rsidR="003620C1" w:rsidRDefault="003620C1"/>
    <w:sectPr w:rsidR="003620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BE37" w14:textId="77777777" w:rsidR="003620C1" w:rsidRDefault="003620C1" w:rsidP="003620C1">
      <w:pPr>
        <w:spacing w:after="0" w:line="240" w:lineRule="auto"/>
      </w:pPr>
      <w:r>
        <w:separator/>
      </w:r>
    </w:p>
  </w:endnote>
  <w:endnote w:type="continuationSeparator" w:id="0">
    <w:p w14:paraId="6849CA10" w14:textId="77777777" w:rsidR="003620C1" w:rsidRDefault="003620C1" w:rsidP="0036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7F73" w14:textId="77777777" w:rsidR="003620C1" w:rsidRDefault="003620C1" w:rsidP="003620C1">
      <w:pPr>
        <w:spacing w:after="0" w:line="240" w:lineRule="auto"/>
      </w:pPr>
      <w:r>
        <w:separator/>
      </w:r>
    </w:p>
  </w:footnote>
  <w:footnote w:type="continuationSeparator" w:id="0">
    <w:p w14:paraId="12BF2174" w14:textId="77777777" w:rsidR="003620C1" w:rsidRDefault="003620C1" w:rsidP="0036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07B" w14:textId="7F10244B" w:rsidR="003620C1" w:rsidRPr="003620C1" w:rsidRDefault="003620C1" w:rsidP="003620C1">
    <w:pPr>
      <w:keepNext/>
      <w:keepLines/>
      <w:spacing w:before="240" w:after="0"/>
      <w:outlineLvl w:val="0"/>
      <w:rPr>
        <w:rFonts w:ascii="Arial" w:eastAsia="Times New Roman" w:hAnsi="Arial" w:cs="Arial"/>
        <w:b/>
        <w:bCs/>
        <w:color w:val="2F5496"/>
        <w:sz w:val="32"/>
        <w:szCs w:val="32"/>
      </w:rPr>
    </w:pPr>
    <w:r w:rsidRPr="003620C1">
      <w:rPr>
        <w:rFonts w:ascii="Arial" w:eastAsia="Times New Roman" w:hAnsi="Arial" w:cs="Arial"/>
        <w:b/>
        <w:bCs/>
        <w:color w:val="2F5496"/>
        <w:sz w:val="32"/>
        <w:szCs w:val="32"/>
      </w:rPr>
      <w:t>Form B-U (IE) Thir</w:t>
    </w:r>
    <w:r w:rsidR="006E6D75">
      <w:rPr>
        <w:rFonts w:ascii="Arial" w:eastAsia="Times New Roman" w:hAnsi="Arial" w:cs="Arial"/>
        <w:b/>
        <w:bCs/>
        <w:color w:val="2F5496"/>
        <w:sz w:val="32"/>
        <w:szCs w:val="32"/>
      </w:rPr>
      <w:t>d-</w:t>
    </w:r>
    <w:r w:rsidRPr="003620C1">
      <w:rPr>
        <w:rFonts w:ascii="Arial" w:eastAsia="Times New Roman" w:hAnsi="Arial" w:cs="Arial"/>
        <w:b/>
        <w:bCs/>
        <w:color w:val="2F5496"/>
        <w:sz w:val="32"/>
        <w:szCs w:val="32"/>
      </w:rPr>
      <w:t>Country Registration 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C1"/>
    <w:rsid w:val="000751FB"/>
    <w:rsid w:val="00272575"/>
    <w:rsid w:val="003620C1"/>
    <w:rsid w:val="00386A62"/>
    <w:rsid w:val="003F4CC7"/>
    <w:rsid w:val="006E6D75"/>
    <w:rsid w:val="00750F54"/>
    <w:rsid w:val="007E0C80"/>
    <w:rsid w:val="007E35BB"/>
    <w:rsid w:val="00A805DE"/>
    <w:rsid w:val="00A832D3"/>
    <w:rsid w:val="00AA18C3"/>
    <w:rsid w:val="00EE05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750F"/>
  <w15:chartTrackingRefBased/>
  <w15:docId w15:val="{2C96E2B6-7B52-418A-86EC-BA867739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C1"/>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20C1"/>
    <w:rPr>
      <w:color w:val="0000FF"/>
      <w:u w:val="single"/>
    </w:rPr>
  </w:style>
  <w:style w:type="character" w:styleId="CommentReference">
    <w:name w:val="annotation reference"/>
    <w:uiPriority w:val="99"/>
    <w:semiHidden/>
    <w:unhideWhenUsed/>
    <w:rsid w:val="003620C1"/>
    <w:rPr>
      <w:sz w:val="16"/>
      <w:szCs w:val="16"/>
    </w:rPr>
  </w:style>
  <w:style w:type="paragraph" w:styleId="CommentText">
    <w:name w:val="annotation text"/>
    <w:basedOn w:val="Normal"/>
    <w:link w:val="CommentTextChar"/>
    <w:uiPriority w:val="99"/>
    <w:unhideWhenUsed/>
    <w:rsid w:val="003620C1"/>
    <w:pPr>
      <w:spacing w:line="240" w:lineRule="auto"/>
    </w:pPr>
    <w:rPr>
      <w:sz w:val="20"/>
      <w:szCs w:val="20"/>
    </w:rPr>
  </w:style>
  <w:style w:type="character" w:customStyle="1" w:styleId="CommentTextChar">
    <w:name w:val="Comment Text Char"/>
    <w:basedOn w:val="DefaultParagraphFont"/>
    <w:link w:val="CommentText"/>
    <w:uiPriority w:val="99"/>
    <w:rsid w:val="003620C1"/>
    <w:rPr>
      <w:rFonts w:ascii="Calibri" w:eastAsia="Calibri" w:hAnsi="Calibri" w:cs="Times New Roman"/>
      <w:kern w:val="0"/>
      <w:sz w:val="20"/>
      <w:szCs w:val="20"/>
      <w14:ligatures w14:val="none"/>
    </w:rPr>
  </w:style>
  <w:style w:type="paragraph" w:styleId="Header">
    <w:name w:val="header"/>
    <w:basedOn w:val="Normal"/>
    <w:link w:val="HeaderChar"/>
    <w:uiPriority w:val="99"/>
    <w:unhideWhenUsed/>
    <w:rsid w:val="0036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C1"/>
    <w:rPr>
      <w:rFonts w:ascii="Calibri" w:eastAsia="Calibri" w:hAnsi="Calibri" w:cs="Times New Roman"/>
      <w:kern w:val="0"/>
      <w14:ligatures w14:val="none"/>
    </w:rPr>
  </w:style>
  <w:style w:type="paragraph" w:styleId="Footer">
    <w:name w:val="footer"/>
    <w:basedOn w:val="Normal"/>
    <w:link w:val="FooterChar"/>
    <w:uiPriority w:val="99"/>
    <w:unhideWhenUsed/>
    <w:rsid w:val="0036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C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aasa.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5D54-8F44-42B9-8499-A0028636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Cummins</dc:creator>
  <cp:keywords/>
  <dc:description/>
  <cp:lastModifiedBy>Maria Cummins</cp:lastModifiedBy>
  <cp:revision>2</cp:revision>
  <dcterms:created xsi:type="dcterms:W3CDTF">2023-03-10T12:29:00Z</dcterms:created>
  <dcterms:modified xsi:type="dcterms:W3CDTF">2023-03-10T14:53:00Z</dcterms:modified>
</cp:coreProperties>
</file>